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dxa"/>
        <w:tblLook w:val="0000"/>
      </w:tblPr>
      <w:tblGrid>
        <w:gridCol w:w="5353"/>
      </w:tblGrid>
      <w:tr w:rsidR="00227DD7" w:rsidRPr="00800246" w:rsidTr="00FB0A09">
        <w:trPr>
          <w:trHeight w:val="10321"/>
        </w:trPr>
        <w:tc>
          <w:tcPr>
            <w:tcW w:w="5353" w:type="dxa"/>
          </w:tcPr>
          <w:p w:rsidR="00E235CD" w:rsidRPr="00800246" w:rsidRDefault="00227DD7" w:rsidP="00E50F6D">
            <w:pPr>
              <w:tabs>
                <w:tab w:val="right" w:pos="5245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</w:t>
            </w:r>
            <w:r w:rsidR="00E235CD" w:rsidRPr="00800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369.2</w:t>
            </w:r>
          </w:p>
          <w:p w:rsidR="00227DD7" w:rsidRPr="00800246" w:rsidRDefault="00227DD7" w:rsidP="00E50F6D">
            <w:pPr>
              <w:tabs>
                <w:tab w:val="right" w:pos="5245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И.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И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.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 xml:space="preserve">,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С.С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 xml:space="preserve">. 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Сидоро</w:t>
            </w:r>
            <w:r w:rsidRPr="00A4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="00A44A9E" w:rsidRPr="00A4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="00A44A9E" w:rsidRPr="00A44A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 более 3-х авторов в одном тезисе)</w:t>
            </w:r>
          </w:p>
          <w:p w:rsidR="001D2654" w:rsidRPr="001D2654" w:rsidRDefault="001D2654" w:rsidP="001D2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  <w:lang w:eastAsia="ru-RU"/>
              </w:rPr>
            </w:pPr>
            <w:r w:rsidRPr="001D2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Белорусская государственная академия авиации</w:t>
            </w:r>
          </w:p>
          <w:p w:rsidR="00227DD7" w:rsidRPr="00800246" w:rsidRDefault="00227DD7" w:rsidP="00E50F6D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</w:t>
            </w:r>
          </w:p>
          <w:p w:rsidR="00227DD7" w:rsidRPr="00800246" w:rsidRDefault="00227DD7" w:rsidP="00E50F6D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МАТЕРИАЛАМ ДЛЯ ОПУБЛИКОВАНИЯ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tabs>
                <w:tab w:val="left" w:pos="7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Текст статьи должен быть выполнен на листах формата А</w:t>
            </w:r>
            <w:proofErr w:type="gramStart"/>
            <w:r w:rsidR="00480A79" w:rsidRPr="00480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  <w:proofErr w:type="gramEnd"/>
            <w:r w:rsidRPr="008002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книжной ориентации.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поля равны 2</w:t>
            </w:r>
            <w:r w:rsidR="00076977"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мм, межстрочный интервал – одинарный, абзацный отступ – 1,25 см; шрифт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Times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Roman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Cyr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  <w:r w:rsidR="00A957F0" w:rsidRPr="00A9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Текст, формулы и таблицы должны быть подготовлены в </w:t>
            </w:r>
            <w:r w:rsidR="00217A08"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 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левом верхнем углу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без абзацного отступа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индекс УДК,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под ним 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без абзацного отступа авторский коллектив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далее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центру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пт</w:t>
            </w:r>
            <w:proofErr w:type="spellEnd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без абзацного отступа курсивом название уче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бного заведения или организации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Ниже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центру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без абзацного отступа жирным прописным шрифтом название </w:t>
            </w:r>
            <w:r w:rsidR="00134813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доклада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далее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один межстрочный интервал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текст материала. Выравнивание текста по ширине.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Формулы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набираются в редакторе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Microsoft</w:t>
            </w:r>
            <w:r w:rsidR="00027A79" w:rsidRP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Equation</w:t>
            </w:r>
            <w:r w:rsidR="00027A79" w:rsidRP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размещаются по центру страницы без абзацного отступа. Нумерация - по правому краю страницы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position w:val="-8"/>
                <w:sz w:val="20"/>
                <w:szCs w:val="20"/>
                <w:lang w:eastAsia="ru-RU"/>
              </w:rPr>
              <w:object w:dxaOrig="11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75pt" o:ole="">
                  <v:imagedata r:id="rId8" o:title=""/>
                </v:shape>
                <o:OLEObject Type="Embed" ProgID="Equation.3" ShapeID="_x0000_i1025" DrawAspect="Content" ObjectID="_1641307492" r:id="rId9"/>
              </w:objec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          </w:t>
            </w:r>
            <w:r w:rsidR="00F649A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</w:t>
            </w:r>
            <w:r w:rsidR="00E773F2" w:rsidRPr="00480A7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</w: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             </w:t>
            </w:r>
            <w:r w:rsidRPr="0080024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(1)</w:t>
            </w:r>
          </w:p>
          <w:p w:rsidR="00227DD7" w:rsidRPr="00800246" w:rsidRDefault="00227DD7" w:rsidP="00E5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pacing w:val="-8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где 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d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– параметр, характеризующий…, </w:t>
            </w:r>
            <w:proofErr w:type="gramStart"/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</w:t>
            </w:r>
            <w:proofErr w:type="gramEnd"/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– величина….</w:t>
            </w:r>
          </w:p>
          <w:p w:rsidR="00227DD7" w:rsidRPr="00800246" w:rsidRDefault="00227DD7" w:rsidP="00E50F6D">
            <w:pPr>
              <w:spacing w:after="0" w:line="240" w:lineRule="auto"/>
              <w:ind w:right="422" w:firstLine="708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Таблицы и их названия набираются шрифтом 1</w:t>
            </w:r>
            <w:r w:rsidR="00A957F0" w:rsidRPr="00A957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</w:t>
            </w:r>
            <w:r w:rsidR="001E42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пт.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таблицы выравнивается по ширине с абзацным отступом без переноса</w:t>
            </w:r>
            <w:r w:rsidR="00FB0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Таблица 1 –  Название таблицы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9"/>
              <w:gridCol w:w="909"/>
              <w:gridCol w:w="909"/>
              <w:gridCol w:w="910"/>
              <w:gridCol w:w="910"/>
            </w:tblGrid>
            <w:tr w:rsidR="00227DD7" w:rsidRPr="00800246" w:rsidTr="00C260DC">
              <w:trPr>
                <w:jc w:val="center"/>
              </w:trPr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27DD7" w:rsidRPr="00800246" w:rsidTr="00C260DC">
              <w:trPr>
                <w:jc w:val="center"/>
              </w:trPr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</w:tr>
          </w:tbl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aps/>
                <w:spacing w:val="-8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Рисунки выполняются в формате *.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jp</w:t>
            </w:r>
            <w:r w:rsidR="00800B0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g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 *.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bmp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размером не более 1</w:t>
            </w:r>
            <w:r w:rsidR="00480A79" w:rsidRPr="00480A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caps/>
                <w:spacing w:val="-8"/>
                <w:sz w:val="20"/>
                <w:szCs w:val="20"/>
                <w:lang w:eastAsia="ru-RU"/>
              </w:rPr>
              <w:sym w:font="Symbol" w:char="F0B4"/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</w:t>
            </w:r>
            <w:r w:rsidR="00480A79" w:rsidRPr="00480A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 мм по центру  относительно полей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без абзацного отступа и переноса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 подрисуночные подписи набираются шрифтом 1</w:t>
            </w:r>
            <w:r w:rsidR="00A957F0" w:rsidRPr="00B67C6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pt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227DD7" w:rsidRPr="00800246" w:rsidRDefault="006F6B04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pict>
                <v:rect id="Прямоугольник 6" o:spid="_x0000_s1026" style="width:36pt;height:18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227DD7" w:rsidRPr="00415BB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</w:pPr>
            <w:r w:rsidRPr="00415B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Пояснения к рисунку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Рисунок 1 – Название рисунка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415BB6" w:rsidRDefault="00415BB6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D7" w:rsidRPr="00800246" w:rsidRDefault="00415BB6" w:rsidP="0033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ИСПОЛЬЗУЕМЫХ ИСТОЧНИКОВ оформлять по ГОСТ 7.1-2003.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ru-RU"/>
              </w:rPr>
            </w:pPr>
          </w:p>
          <w:p w:rsidR="00415BB6" w:rsidRDefault="00415BB6" w:rsidP="0041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BB6" w:rsidRPr="00415BB6" w:rsidRDefault="00415BB6" w:rsidP="0041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ОБРАЗЕЦ ЗАЯВКИ НА УЧАСТИЕ</w:t>
      </w:r>
    </w:p>
    <w:p w:rsidR="00BF1DAD" w:rsidRPr="00800246" w:rsidRDefault="00BF1DAD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D7" w:rsidRPr="000E4082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Ф.И.О. (полностью)</w:t>
      </w:r>
      <w:r w:rsidRPr="000E4082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B820FF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17145</wp:posOffset>
            </wp:positionV>
            <wp:extent cx="1624330" cy="1295400"/>
            <wp:effectExtent l="19050" t="0" r="0" b="0"/>
            <wp:wrapTight wrapText="bothSides">
              <wp:wrapPolygon edited="0">
                <wp:start x="-253" y="0"/>
                <wp:lineTo x="-253" y="21282"/>
                <wp:lineTo x="21532" y="21282"/>
                <wp:lineTo x="21532" y="0"/>
                <wp:lineTo x="-253" y="0"/>
              </wp:wrapPolygon>
            </wp:wrapTight>
            <wp:docPr id="1" name="Рисунок 2" descr="http://bsaa.by/upload/litvina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aa.by/upload/litvina/Screenshot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DD7" w:rsidRPr="000E40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27DD7" w:rsidRPr="00F104CD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F104CD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F104CD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Адрес</w:t>
      </w: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F104CD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r w:rsidR="00227DD7" w:rsidRPr="00800246">
        <w:rPr>
          <w:rFonts w:ascii="Times New Roman" w:eastAsia="Times New Roman" w:hAnsi="Times New Roman" w:cs="Times New Roman"/>
          <w:b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227DD7"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Название доклада</w:t>
      </w: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7D7F31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F5028E" w:rsidRDefault="00B90CBC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90CBC">
        <w:rPr>
          <w:rFonts w:ascii="Times New Roman" w:eastAsia="Times New Roman" w:hAnsi="Times New Roman" w:cs="Times New Roman"/>
          <w:b/>
          <w:lang w:eastAsia="ru-RU"/>
        </w:rPr>
        <w:t xml:space="preserve">Название </w:t>
      </w:r>
      <w:r w:rsidR="00F5028E">
        <w:rPr>
          <w:rFonts w:ascii="Times New Roman" w:eastAsia="Times New Roman" w:hAnsi="Times New Roman" w:cs="Times New Roman"/>
          <w:b/>
          <w:lang w:eastAsia="ru-RU"/>
        </w:rPr>
        <w:t>направления</w:t>
      </w:r>
      <w:r w:rsidR="00F5028E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</w:t>
      </w:r>
    </w:p>
    <w:p w:rsidR="00847ABD" w:rsidRDefault="00B90CBC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</w:t>
      </w:r>
    </w:p>
    <w:p w:rsidR="00847ABD" w:rsidRDefault="00847ABD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47ABD">
        <w:rPr>
          <w:rFonts w:ascii="Times New Roman" w:eastAsia="Times New Roman" w:hAnsi="Times New Roman" w:cs="Times New Roman"/>
          <w:b/>
          <w:lang w:eastAsia="ru-RU"/>
        </w:rPr>
        <w:t>Форма участия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</w:t>
      </w:r>
    </w:p>
    <w:p w:rsidR="00847ABD" w:rsidRDefault="00847ABD" w:rsidP="00A44A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ABD" w:rsidRDefault="00847ABD" w:rsidP="00A44A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91" w:rsidRPr="00EA3A27" w:rsidRDefault="00015291" w:rsidP="00A44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A27">
        <w:rPr>
          <w:rFonts w:ascii="Times New Roman" w:hAnsi="Times New Roman" w:cs="Times New Roman"/>
          <w:sz w:val="24"/>
          <w:szCs w:val="24"/>
          <w:u w:val="single"/>
        </w:rPr>
        <w:t>Оргкомитет конференции оставляет за собой право отбора материалов (</w:t>
      </w:r>
      <w:r w:rsidR="00A44A9E">
        <w:rPr>
          <w:rFonts w:ascii="Times New Roman" w:hAnsi="Times New Roman" w:cs="Times New Roman"/>
          <w:sz w:val="24"/>
          <w:szCs w:val="24"/>
          <w:u w:val="single"/>
        </w:rPr>
        <w:t>перечень отклоненных работ размещается на сайте, без указания причины</w:t>
      </w:r>
      <w:r w:rsidRPr="00EA3A27">
        <w:rPr>
          <w:rFonts w:ascii="Times New Roman" w:hAnsi="Times New Roman" w:cs="Times New Roman"/>
          <w:sz w:val="24"/>
          <w:szCs w:val="24"/>
          <w:u w:val="single"/>
        </w:rPr>
        <w:t xml:space="preserve">) для включения </w:t>
      </w:r>
      <w:r w:rsidR="00EA3A27" w:rsidRPr="00EA3A27">
        <w:rPr>
          <w:rFonts w:ascii="Times New Roman" w:hAnsi="Times New Roman" w:cs="Times New Roman"/>
          <w:sz w:val="24"/>
          <w:szCs w:val="24"/>
          <w:u w:val="single"/>
        </w:rPr>
        <w:t>в программу конференции и</w:t>
      </w:r>
      <w:r w:rsidRPr="00EA3A27"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</w:t>
      </w:r>
      <w:r w:rsidR="00EA3A27" w:rsidRPr="00EA3A27">
        <w:rPr>
          <w:rFonts w:ascii="Times New Roman" w:hAnsi="Times New Roman" w:cs="Times New Roman"/>
          <w:sz w:val="24"/>
          <w:szCs w:val="24"/>
          <w:u w:val="single"/>
        </w:rPr>
        <w:t>тезисов докладов</w:t>
      </w:r>
      <w:r w:rsidR="00A44A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5291" w:rsidRPr="00EA3A27" w:rsidRDefault="00015291" w:rsidP="00A4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Материалы, оформленные с нарушением требований, представленные несвоевременно</w:t>
      </w:r>
      <w:r w:rsidR="00EA3A27"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не соответствующие научному уровню конференции, к опубликованию </w:t>
      </w:r>
      <w:r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приниматься не будут.</w:t>
      </w:r>
      <w:r w:rsidR="00A44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Процент оригинальности </w:t>
      </w:r>
      <w:r w:rsidR="006B7C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поданных материалов</w:t>
      </w:r>
      <w:r w:rsidR="00A44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должен составлять </w:t>
      </w:r>
      <w:r w:rsidR="00B30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менее 65%.</w:t>
      </w:r>
    </w:p>
    <w:p w:rsidR="00847ABD" w:rsidRDefault="00847ABD" w:rsidP="00301EB9">
      <w:pPr>
        <w:spacing w:after="0" w:line="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EB9" w:rsidRDefault="00301EB9" w:rsidP="00301EB9">
      <w:pPr>
        <w:spacing w:line="6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b"/>
        <w:tblW w:w="4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2951"/>
      </w:tblGrid>
      <w:tr w:rsidR="007425AC" w:rsidTr="007425AC">
        <w:tc>
          <w:tcPr>
            <w:tcW w:w="1812" w:type="dxa"/>
          </w:tcPr>
          <w:p w:rsidR="007425AC" w:rsidRDefault="007425AC" w:rsidP="00257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7425AC" w:rsidRPr="00301EB9" w:rsidRDefault="007425AC" w:rsidP="00257F0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25AC" w:rsidTr="007425AC">
        <w:tc>
          <w:tcPr>
            <w:tcW w:w="1812" w:type="dxa"/>
          </w:tcPr>
          <w:p w:rsidR="007425AC" w:rsidRDefault="007425AC" w:rsidP="00257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7425AC" w:rsidRPr="00301EB9" w:rsidRDefault="007425AC" w:rsidP="00257F03">
            <w:pPr>
              <w:spacing w:before="8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ТРАНСПОРТА И</w:t>
            </w:r>
          </w:p>
          <w:p w:rsidR="007425AC" w:rsidRPr="00301EB9" w:rsidRDefault="007425AC" w:rsidP="00257F0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КОММУНИКАЦИЙ</w:t>
            </w:r>
          </w:p>
          <w:p w:rsidR="007425AC" w:rsidRPr="00301EB9" w:rsidRDefault="007425AC" w:rsidP="00257F0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БЕЛАРУСЬ</w:t>
            </w:r>
          </w:p>
          <w:p w:rsidR="007425AC" w:rsidRPr="002A0C20" w:rsidRDefault="007425AC" w:rsidP="00257F03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7425AC" w:rsidRPr="00800246" w:rsidRDefault="007425AC" w:rsidP="00257F0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 ОБРАЗОВАНИЯ</w:t>
            </w:r>
          </w:p>
          <w:p w:rsidR="007425AC" w:rsidRDefault="007425AC" w:rsidP="00257F0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«БЕЛОРУССКАЯ ГОСУДАРСТВЕННАЯ АКАДЕМИЯ АВИАЦИИ»</w:t>
            </w:r>
          </w:p>
          <w:p w:rsidR="007425AC" w:rsidRDefault="007425AC" w:rsidP="00257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425AC" w:rsidTr="007425AC">
        <w:tc>
          <w:tcPr>
            <w:tcW w:w="1812" w:type="dxa"/>
          </w:tcPr>
          <w:p w:rsidR="007425AC" w:rsidRDefault="007425AC" w:rsidP="00257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5655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81075" cy="1291245"/>
                  <wp:effectExtent l="0" t="0" r="0" b="444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86" cy="1298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7425AC" w:rsidRDefault="007425AC" w:rsidP="00257F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РУП «НАУЧНО-ПРОИЗВОДСТВЕННЫЙ ЦЕНТР </w:t>
            </w:r>
            <w:r w:rsidRPr="00051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МНОГОФУНКЦИОНАЛЬНЫХ</w:t>
            </w:r>
            <w:r w:rsidRPr="0048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БЕСПИЛОТНЫХ КОМПЛЕКСОВ»</w:t>
            </w:r>
          </w:p>
          <w:p w:rsidR="007425AC" w:rsidRDefault="007425AC" w:rsidP="00257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НАЦИОНАЛЬНОЙ АКАДЕМИИ НАУК РЕСПУБЛИКИ БЕЛАРУСЬ</w:t>
            </w:r>
          </w:p>
        </w:tc>
      </w:tr>
    </w:tbl>
    <w:p w:rsidR="007425AC" w:rsidRPr="00B820FF" w:rsidRDefault="007425AC" w:rsidP="007425AC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</w:p>
    <w:p w:rsidR="007425AC" w:rsidRDefault="007425AC" w:rsidP="00742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25AC" w:rsidRPr="00800246" w:rsidRDefault="007425AC" w:rsidP="0074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800246" w:rsidRDefault="00B820F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V</w:t>
      </w:r>
      <w:r w:rsidR="00057F88" w:rsidRPr="0067364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27DD7"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МЕЖДУНАРОДНАЯ </w:t>
      </w: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НАУЧНО-ПРАКТИЧЕСКАЯ</w:t>
      </w: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КОНФЕРЕНЦИЯ</w:t>
      </w:r>
    </w:p>
    <w:p w:rsidR="00B820FF" w:rsidRPr="00800246" w:rsidRDefault="00B820FF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20FF" w:rsidRPr="00800246" w:rsidRDefault="00B820F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F104CD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04CD">
        <w:rPr>
          <w:rFonts w:ascii="Times New Roman" w:hAnsi="Times New Roman"/>
          <w:sz w:val="36"/>
          <w:szCs w:val="36"/>
        </w:rPr>
        <w:t>«</w:t>
      </w:r>
      <w:r w:rsidR="00B820FF" w:rsidRPr="00E70518">
        <w:rPr>
          <w:rFonts w:ascii="Times New Roman" w:hAnsi="Times New Roman"/>
          <w:sz w:val="36"/>
          <w:szCs w:val="36"/>
        </w:rPr>
        <w:t>Авиация: история, современность, перспективы развития</w:t>
      </w:r>
      <w:r w:rsidRPr="00F104CD">
        <w:rPr>
          <w:rFonts w:ascii="Times New Roman" w:hAnsi="Times New Roman"/>
          <w:sz w:val="36"/>
          <w:szCs w:val="36"/>
        </w:rPr>
        <w:t xml:space="preserve">» </w:t>
      </w:r>
    </w:p>
    <w:p w:rsidR="00415BB6" w:rsidRPr="00705655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7DD7" w:rsidRPr="00415BB6" w:rsidRDefault="009D558D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69">
        <w:rPr>
          <w:rFonts w:ascii="Times New Roman" w:hAnsi="Times New Roman"/>
          <w:sz w:val="24"/>
          <w:szCs w:val="24"/>
        </w:rPr>
        <w:t>2</w:t>
      </w:r>
      <w:r w:rsidR="00E904A8">
        <w:rPr>
          <w:rFonts w:ascii="Times New Roman" w:hAnsi="Times New Roman"/>
          <w:sz w:val="24"/>
          <w:szCs w:val="24"/>
        </w:rPr>
        <w:t>2</w:t>
      </w:r>
      <w:r w:rsidR="00415BB6" w:rsidRPr="00415BB6">
        <w:rPr>
          <w:rFonts w:ascii="Times New Roman" w:hAnsi="Times New Roman"/>
          <w:sz w:val="24"/>
          <w:szCs w:val="24"/>
        </w:rPr>
        <w:t xml:space="preserve"> </w:t>
      </w:r>
      <w:r w:rsidR="00B820FF">
        <w:rPr>
          <w:rFonts w:ascii="Times New Roman" w:hAnsi="Times New Roman"/>
          <w:sz w:val="24"/>
          <w:szCs w:val="24"/>
        </w:rPr>
        <w:t>октября</w:t>
      </w:r>
      <w:r w:rsidR="00415BB6" w:rsidRPr="00415BB6">
        <w:rPr>
          <w:rFonts w:ascii="Times New Roman" w:hAnsi="Times New Roman"/>
          <w:sz w:val="24"/>
          <w:szCs w:val="24"/>
        </w:rPr>
        <w:t xml:space="preserve"> 20</w:t>
      </w:r>
      <w:r w:rsidR="00E904A8">
        <w:rPr>
          <w:rFonts w:ascii="Times New Roman" w:hAnsi="Times New Roman"/>
          <w:sz w:val="24"/>
          <w:szCs w:val="24"/>
        </w:rPr>
        <w:t>20</w:t>
      </w:r>
      <w:r w:rsidR="00415BB6" w:rsidRPr="00415BB6">
        <w:rPr>
          <w:rFonts w:ascii="Times New Roman" w:hAnsi="Times New Roman"/>
          <w:sz w:val="24"/>
          <w:szCs w:val="24"/>
        </w:rPr>
        <w:t xml:space="preserve"> года</w:t>
      </w:r>
    </w:p>
    <w:p w:rsidR="00D96163" w:rsidRPr="00800246" w:rsidRDefault="00D96163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7DD7" w:rsidRPr="00800246" w:rsidRDefault="00227DD7" w:rsidP="00E50F6D">
      <w:pPr>
        <w:spacing w:after="0" w:line="192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Минск</w:t>
      </w:r>
      <w:r w:rsidRPr="0080024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27DD7" w:rsidRPr="00187E71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ПРИГЛАШЕНИЕ</w:t>
      </w:r>
    </w:p>
    <w:p w:rsidR="00227DD7" w:rsidRPr="00800246" w:rsidRDefault="009B280D" w:rsidP="00E50F6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46">
        <w:rPr>
          <w:rFonts w:ascii="Times New Roman" w:hAnsi="Times New Roman" w:cs="Times New Roman"/>
          <w:sz w:val="24"/>
          <w:szCs w:val="24"/>
        </w:rPr>
        <w:t>Приглашаем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принять участие в</w:t>
      </w:r>
      <w:r w:rsidR="00296B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32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96B87" w:rsidRPr="002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C76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</w:t>
      </w:r>
      <w:r w:rsidR="00E50F6D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  <w:r w:rsidR="00227DD7" w:rsidRPr="00800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2885" w:rsidRPr="00704BF6">
        <w:rPr>
          <w:rFonts w:ascii="Times New Roman" w:eastAsia="Times New Roman" w:hAnsi="Times New Roman"/>
          <w:b/>
          <w:sz w:val="24"/>
          <w:szCs w:val="24"/>
          <w:lang w:eastAsia="ru-RU"/>
        </w:rPr>
        <w:t>Авиация: история современность, перспективы развития</w:t>
      </w:r>
      <w:r w:rsidR="00227DD7" w:rsidRPr="00800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A4359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F73" w:rsidRDefault="00AC7F73" w:rsidP="00082EBD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51" w:rsidRPr="00705151" w:rsidRDefault="00705151" w:rsidP="00AC7F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УЧАСТИЯ В КОНФЕРЕНЦИИ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151" w:rsidRPr="00705151" w:rsidRDefault="00705151" w:rsidP="0070515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с секционным докладом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163" w:rsidRDefault="00705151" w:rsidP="0070515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участие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151" w:rsidRPr="00800246" w:rsidRDefault="00705151" w:rsidP="00082EBD">
      <w:pPr>
        <w:spacing w:after="0" w:line="1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DD7" w:rsidRPr="00187E71" w:rsidRDefault="00227DD7" w:rsidP="00E50F6D">
      <w:pPr>
        <w:spacing w:after="0" w:line="240" w:lineRule="auto"/>
        <w:ind w:right="-1"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</w:t>
      </w:r>
      <w:r w:rsidR="006C08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СЕКЦИИ</w:t>
      </w: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КОНФЕРЕНЦИИ</w:t>
      </w:r>
      <w:r w:rsidR="00FA1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bookmarkStart w:id="0" w:name="_GoBack"/>
      <w:bookmarkEnd w:id="0"/>
    </w:p>
    <w:p w:rsidR="00015291" w:rsidRDefault="00015291" w:rsidP="00227C3B">
      <w:pPr>
        <w:tabs>
          <w:tab w:val="left" w:pos="284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материаловедения</w:t>
      </w:r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авиации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885" w:rsidRPr="00015291" w:rsidRDefault="00732885" w:rsidP="00227C3B">
      <w:pPr>
        <w:tabs>
          <w:tab w:val="left" w:pos="284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Воздушное право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291" w:rsidRDefault="00296B87" w:rsidP="00227C3B">
      <w:pPr>
        <w:tabs>
          <w:tab w:val="left" w:pos="284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Авионика</w:t>
      </w:r>
      <w:proofErr w:type="spellEnd"/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291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установки</w:t>
      </w:r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</w:t>
      </w:r>
      <w:r w:rsidR="006C08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воздушных судов</w:t>
      </w:r>
      <w:r w:rsidR="00015291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96C" w:rsidRPr="00A225FA" w:rsidRDefault="00F8796C" w:rsidP="00227C3B">
      <w:pPr>
        <w:tabs>
          <w:tab w:val="left" w:pos="284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Беспилотн</w:t>
      </w:r>
      <w:r w:rsidR="002109B1"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5C416D"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авиационные </w:t>
      </w:r>
      <w:r w:rsidR="002109B1"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</w:t>
      </w:r>
      <w:r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291" w:rsidRDefault="00F8796C" w:rsidP="00227C3B">
      <w:pPr>
        <w:tabs>
          <w:tab w:val="left" w:pos="284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5291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5291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безопасности при осуществлении полетов воздушных судов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B76" w:rsidRPr="00A225FA" w:rsidRDefault="00B67B76" w:rsidP="00B67B76">
      <w:pPr>
        <w:tabs>
          <w:tab w:val="left" w:pos="284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наземного обеспечения полетов.</w:t>
      </w:r>
    </w:p>
    <w:p w:rsidR="005870CA" w:rsidRPr="00800B09" w:rsidRDefault="00B67B76" w:rsidP="00227C3B">
      <w:pPr>
        <w:tabs>
          <w:tab w:val="left" w:pos="284"/>
        </w:tabs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70CA" w:rsidRPr="00210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70CA" w:rsidRPr="002109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325D">
        <w:rPr>
          <w:rFonts w:ascii="Times New Roman" w:eastAsia="Times New Roman" w:hAnsi="Times New Roman"/>
          <w:sz w:val="24"/>
          <w:szCs w:val="24"/>
          <w:lang w:eastAsia="ru-RU"/>
        </w:rPr>
        <w:t>Применение е</w:t>
      </w:r>
      <w:r w:rsidR="00800B09">
        <w:rPr>
          <w:rFonts w:ascii="Times New Roman" w:eastAsia="Times New Roman" w:hAnsi="Times New Roman"/>
          <w:sz w:val="24"/>
          <w:szCs w:val="24"/>
          <w:lang w:eastAsia="ru-RU"/>
        </w:rPr>
        <w:t>стественнонаучны</w:t>
      </w:r>
      <w:r w:rsidR="0027325D">
        <w:rPr>
          <w:rFonts w:ascii="Times New Roman" w:eastAsia="Times New Roman" w:hAnsi="Times New Roman"/>
          <w:sz w:val="24"/>
          <w:szCs w:val="24"/>
          <w:lang w:eastAsia="ru-RU"/>
        </w:rPr>
        <w:t>х методов</w:t>
      </w:r>
      <w:r w:rsidR="00800B09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авиации.</w:t>
      </w:r>
    </w:p>
    <w:p w:rsidR="00800B09" w:rsidRPr="00015291" w:rsidRDefault="00A225FA" w:rsidP="00227C3B">
      <w:pPr>
        <w:tabs>
          <w:tab w:val="left" w:pos="284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0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Проблемы современного профессионального образования и подготовки авиационных </w:t>
      </w:r>
      <w:r w:rsidR="006C0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800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28E" w:rsidRPr="00800246" w:rsidRDefault="00F5028E" w:rsidP="00082EBD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61259" w:rsidRPr="00800246" w:rsidRDefault="00061259" w:rsidP="00061259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Адрес оргАНИЗАЦИОННОГО комитета:</w:t>
      </w:r>
    </w:p>
    <w:p w:rsidR="00061259" w:rsidRPr="00800246" w:rsidRDefault="00061259" w:rsidP="00061259">
      <w:pPr>
        <w:spacing w:after="0" w:line="220" w:lineRule="exac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96, г"/>
        </w:smartTagPr>
        <w:r w:rsidRPr="008002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220096, г</w:t>
        </w:r>
      </w:smartTag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Минск, ул. Уборевича 77, учреждение образования «Белорусская государственная академия авиации».</w:t>
      </w:r>
    </w:p>
    <w:p w:rsidR="00061259" w:rsidRPr="00800246" w:rsidRDefault="003D4B62" w:rsidP="00061259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+375-17-316-82-01</w:t>
      </w:r>
    </w:p>
    <w:p w:rsidR="00061259" w:rsidRPr="00800246" w:rsidRDefault="00061259" w:rsidP="00061259">
      <w:pPr>
        <w:tabs>
          <w:tab w:val="left" w:pos="1418"/>
        </w:tabs>
        <w:spacing w:after="0" w:line="220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0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246">
        <w:rPr>
          <w:b/>
          <w:bCs/>
        </w:rPr>
        <w:t>konference@tut.by</w:t>
      </w:r>
    </w:p>
    <w:p w:rsidR="00D96163" w:rsidRPr="00800246" w:rsidRDefault="00D96163" w:rsidP="00082EBD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96163" w:rsidRDefault="00015291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Порядок работы конференции</w:t>
      </w: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:rsidR="009A0162" w:rsidRPr="003C30E2" w:rsidRDefault="006B7C8B" w:rsidP="005870CA">
      <w:pPr>
        <w:spacing w:after="0" w:line="24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lang w:eastAsia="ru-RU"/>
        </w:rPr>
        <w:t>Регистрация участников:9.0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0 –</w:t>
      </w:r>
      <w:r>
        <w:rPr>
          <w:rFonts w:ascii="Times New Roman" w:eastAsia="Times New Roman" w:hAnsi="Times New Roman" w:cs="Times New Roman"/>
          <w:i/>
          <w:spacing w:val="-4"/>
          <w:lang w:eastAsia="ru-RU"/>
        </w:rPr>
        <w:t>10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pacing w:val="-4"/>
          <w:lang w:eastAsia="ru-RU"/>
        </w:rPr>
        <w:t>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="009D558D" w:rsidRPr="009D558D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E904A8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.10.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  <w:r w:rsidR="00E904A8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</w:p>
    <w:p w:rsidR="009A0162" w:rsidRPr="003C30E2" w:rsidRDefault="009A0162" w:rsidP="005870CA">
      <w:pPr>
        <w:spacing w:after="0" w:line="24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Пленарное заседание: 10.00 – 1</w:t>
      </w:r>
      <w:r w:rsidR="006B7C8B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861A0B">
        <w:rPr>
          <w:rFonts w:ascii="Times New Roman" w:eastAsia="Times New Roman" w:hAnsi="Times New Roman" w:cs="Times New Roman"/>
          <w:i/>
          <w:spacing w:val="-4"/>
          <w:lang w:eastAsia="ru-RU"/>
        </w:rPr>
        <w:t>3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0 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="000B13BB" w:rsidRPr="009D558D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E904A8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.10.</w:t>
      </w:r>
      <w:r w:rsidR="000B13BB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  <w:r w:rsidR="00E904A8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</w:p>
    <w:p w:rsidR="00861A0B" w:rsidRPr="00861A0B" w:rsidRDefault="00861A0B" w:rsidP="005870CA">
      <w:pPr>
        <w:spacing w:after="0" w:line="24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lang w:eastAsia="ru-RU"/>
        </w:rPr>
        <w:t>Перерыв: 12.30 – 13.30</w:t>
      </w:r>
    </w:p>
    <w:p w:rsidR="009A0162" w:rsidRPr="009A0162" w:rsidRDefault="009A0162" w:rsidP="005870CA">
      <w:pPr>
        <w:spacing w:after="0" w:line="24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Работа секций </w:t>
      </w:r>
    </w:p>
    <w:p w:rsidR="009A0162" w:rsidRPr="003C30E2" w:rsidRDefault="009A0162" w:rsidP="005870CA">
      <w:pPr>
        <w:spacing w:after="0" w:line="24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на кафедрах БГАА: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ab/>
        <w:t>1</w:t>
      </w:r>
      <w:r w:rsidR="00861A0B">
        <w:rPr>
          <w:rFonts w:ascii="Times New Roman" w:eastAsia="Times New Roman" w:hAnsi="Times New Roman" w:cs="Times New Roman"/>
          <w:i/>
          <w:spacing w:val="-4"/>
          <w:lang w:eastAsia="ru-RU"/>
        </w:rPr>
        <w:t>4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.00 – 17.00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="000B13BB" w:rsidRPr="009D558D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E904A8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.10.</w:t>
      </w:r>
      <w:r w:rsidR="000B13BB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  <w:r w:rsidR="00E904A8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</w:p>
    <w:p w:rsidR="00015291" w:rsidRPr="009A0162" w:rsidRDefault="00015291" w:rsidP="005870CA">
      <w:pPr>
        <w:spacing w:after="0" w:line="240" w:lineRule="exact"/>
        <w:rPr>
          <w:rFonts w:ascii="Times New Roman" w:eastAsia="Times New Roman" w:hAnsi="Times New Roman" w:cs="Times New Roman"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Форма участия в конференции: </w:t>
      </w:r>
      <w:r w:rsidRPr="009A0162">
        <w:rPr>
          <w:rFonts w:ascii="Times New Roman" w:eastAsia="Times New Roman" w:hAnsi="Times New Roman" w:cs="Times New Roman"/>
          <w:spacing w:val="-4"/>
          <w:lang w:eastAsia="ru-RU"/>
        </w:rPr>
        <w:t>очная и заочная</w:t>
      </w:r>
    </w:p>
    <w:p w:rsidR="00015291" w:rsidRPr="009A0162" w:rsidRDefault="00015291" w:rsidP="005870CA">
      <w:pPr>
        <w:spacing w:after="0" w:line="240" w:lineRule="exact"/>
        <w:rPr>
          <w:rFonts w:ascii="Times New Roman" w:eastAsia="Times New Roman" w:hAnsi="Times New Roman" w:cs="Times New Roman"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Регламент докладов: </w:t>
      </w:r>
      <w:r w:rsidRPr="009A0162">
        <w:rPr>
          <w:rFonts w:ascii="Times New Roman" w:eastAsia="Times New Roman" w:hAnsi="Times New Roman" w:cs="Times New Roman"/>
          <w:spacing w:val="-4"/>
          <w:lang w:eastAsia="ru-RU"/>
        </w:rPr>
        <w:t>до 10 минут</w:t>
      </w:r>
    </w:p>
    <w:p w:rsidR="007D7F31" w:rsidRPr="00E77CE9" w:rsidRDefault="00861A0B" w:rsidP="00533273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lang w:eastAsia="ru-RU"/>
        </w:rPr>
        <w:br w:type="column"/>
      </w:r>
      <w:r w:rsidR="007D7F31" w:rsidRPr="00E77CE9">
        <w:rPr>
          <w:rFonts w:ascii="Times New Roman" w:eastAsia="Times New Roman" w:hAnsi="Times New Roman" w:cs="Times New Roman"/>
          <w:b/>
          <w:spacing w:val="-4"/>
          <w:lang w:eastAsia="ru-RU"/>
        </w:rPr>
        <w:lastRenderedPageBreak/>
        <w:t>ОРГАНИЗАЦИОННЫЙ КОМИТЕТ КОНФЕРЕНЦИИ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ПРЕДСЕДАТЕЛЬ:</w:t>
      </w:r>
    </w:p>
    <w:p w:rsidR="007D7F31" w:rsidRPr="00E77CE9" w:rsidRDefault="00A9012F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bCs/>
          <w:i/>
          <w:iCs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aps/>
          <w:spacing w:val="-6"/>
          <w:sz w:val="20"/>
          <w:szCs w:val="20"/>
          <w:lang w:eastAsia="ru-RU"/>
        </w:rPr>
        <w:t>ШЕГИДЕВИЧ</w:t>
      </w:r>
      <w:r w:rsidRPr="00E77CE9">
        <w:rPr>
          <w:rFonts w:ascii="Times New Roman" w:eastAsia="Times New Roman" w:hAnsi="Times New Roman"/>
          <w:b/>
          <w:bCs/>
          <w:i/>
          <w:iCs/>
          <w:caps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>Артем</w:t>
      </w:r>
      <w:r w:rsidRPr="00E77CE9"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>Артурович</w:t>
      </w:r>
      <w:r w:rsidRPr="00E77CE9"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>к</w:t>
      </w:r>
      <w:r w:rsidRPr="00E77CE9"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>.т.н.,</w:t>
      </w:r>
      <w:r w:rsidR="007D7F31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  <w:lang w:eastAsia="ru-RU"/>
        </w:rPr>
        <w:t xml:space="preserve"> ректор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образования «Белорусская государственная академия авиации»</w:t>
      </w:r>
      <w:r w:rsidR="007D7F31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  <w:lang w:eastAsia="ru-RU"/>
        </w:rPr>
        <w:t>.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</w:pP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ЗАМЕСТИТЕЛ</w:t>
      </w:r>
      <w:r w:rsidR="007B68E8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И</w:t>
      </w: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 xml:space="preserve"> ПРЕДСЕДАТЕЛЯ:</w:t>
      </w:r>
    </w:p>
    <w:p w:rsidR="00A9012F" w:rsidRPr="005C74D4" w:rsidRDefault="00A9012F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ЖУКОВА</w:t>
      </w:r>
      <w:r w:rsidRPr="00E7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Анна</w:t>
      </w:r>
      <w:r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Анатольевна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к.т.н.,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по научной работе</w:t>
      </w:r>
      <w:r w:rsidR="005C74D4" w:rsidRPr="005C74D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7F31" w:rsidRPr="00E77CE9" w:rsidRDefault="004F37C7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  <w:t>МАШАРСКИЙ</w:t>
      </w:r>
      <w:r w:rsidR="007D7F31" w:rsidRPr="00E77CE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Захар</w:t>
      </w:r>
      <w:r w:rsidR="007D7F31" w:rsidRPr="00E77CE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Владимирович</w:t>
      </w:r>
      <w:r w:rsidR="007D7F31" w:rsidRPr="00E77CE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 к</w:t>
      </w:r>
      <w:proofErr w:type="gramStart"/>
      <w:r w:rsidR="007D7F31" w:rsidRPr="00E77CE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="00F01CC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proofErr w:type="gramEnd"/>
      <w:r w:rsidR="00F01CC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сихол</w:t>
      </w:r>
      <w:r w:rsidR="007D7F31" w:rsidRPr="00E77CE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.н., </w:t>
      </w:r>
      <w:r w:rsidR="004F525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начальник </w:t>
      </w:r>
      <w:r w:rsidR="004F52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стратегических исследований в области гражданской авиации</w:t>
      </w:r>
      <w:r w:rsidR="004F5258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СЕКРЕТАРЬ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D7F31" w:rsidRPr="00E77CE9" w:rsidRDefault="007B68E8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МАЗУРЕНКО</w:t>
      </w:r>
      <w:r w:rsidR="007D7F31" w:rsidRPr="00E7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Александр</w:t>
      </w:r>
      <w:r w:rsidR="007D7F31"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Сергее</w:t>
      </w:r>
      <w:r w:rsidR="007D7F31"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вич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-м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spellEnd"/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научный сотрудник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012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стратегических исследований в области гражданской авиации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ЧЛЕНЫ ОРГКОМИТЕТА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C0205" w:rsidRDefault="007C0205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ЧИЖИК </w:t>
      </w:r>
      <w:r>
        <w:rPr>
          <w:rFonts w:ascii="Times New Roman" w:hAnsi="Times New Roman"/>
          <w:i/>
          <w:sz w:val="20"/>
          <w:szCs w:val="20"/>
        </w:rPr>
        <w:t>Сергей Антонович</w:t>
      </w:r>
      <w:r w:rsidRPr="005F6F8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академик НАН Беларуси, д.т.н., профессор, </w:t>
      </w:r>
      <w:r w:rsidRPr="00532C7C">
        <w:rPr>
          <w:rFonts w:ascii="Times New Roman" w:hAnsi="Times New Roman"/>
          <w:sz w:val="20"/>
          <w:szCs w:val="20"/>
        </w:rPr>
        <w:t>первый заместитель Председателя Президиума</w:t>
      </w:r>
      <w:r>
        <w:rPr>
          <w:rFonts w:ascii="Times New Roman" w:hAnsi="Times New Roman"/>
          <w:sz w:val="20"/>
          <w:szCs w:val="20"/>
        </w:rPr>
        <w:t xml:space="preserve"> НАН Беларуси</w:t>
      </w:r>
      <w:r w:rsidRPr="005F6F8A">
        <w:rPr>
          <w:rFonts w:ascii="Times New Roman" w:hAnsi="Times New Roman"/>
          <w:sz w:val="20"/>
          <w:szCs w:val="20"/>
        </w:rPr>
        <w:t>;</w:t>
      </w:r>
    </w:p>
    <w:p w:rsidR="00DF3667" w:rsidRDefault="00DF3667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СИКОРСКИЙ</w:t>
      </w:r>
      <w:r w:rsidRPr="005F6F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Артём Игоревич</w:t>
      </w:r>
      <w:r w:rsidRPr="005F6F8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директор Департамента по авиации Министерства транспорта и коммуникаций</w:t>
      </w:r>
      <w:r w:rsidRPr="005F6F8A">
        <w:rPr>
          <w:rFonts w:ascii="Times New Roman" w:hAnsi="Times New Roman"/>
          <w:sz w:val="20"/>
          <w:szCs w:val="20"/>
        </w:rPr>
        <w:t>;</w:t>
      </w:r>
    </w:p>
    <w:p w:rsidR="00713951" w:rsidRDefault="00713951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ЛАСКОВНЕВ</w:t>
      </w:r>
      <w:r w:rsidRPr="005F6F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Александр Петрович</w:t>
      </w:r>
      <w:r w:rsidRPr="005F6F8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академик</w:t>
      </w:r>
      <w:r w:rsidRPr="00BF30FA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секретарь отделения физико-технических наук НАН Беларуси, д.т.н., академик НАН Беларуси</w:t>
      </w:r>
      <w:r w:rsidRPr="005F6F8A">
        <w:rPr>
          <w:rFonts w:ascii="Times New Roman" w:hAnsi="Times New Roman"/>
          <w:sz w:val="20"/>
          <w:szCs w:val="20"/>
        </w:rPr>
        <w:t>;</w:t>
      </w:r>
    </w:p>
    <w:p w:rsidR="00713951" w:rsidRDefault="00713951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КЛУБОВИЧ</w:t>
      </w:r>
      <w:r w:rsidRPr="005F6F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Владимир Владимирович</w:t>
      </w:r>
      <w:r w:rsidRPr="005F6F8A">
        <w:rPr>
          <w:rFonts w:ascii="Times New Roman" w:hAnsi="Times New Roman"/>
          <w:sz w:val="20"/>
          <w:szCs w:val="20"/>
        </w:rPr>
        <w:t xml:space="preserve">, </w:t>
      </w:r>
      <w:r w:rsidRPr="00713951">
        <w:rPr>
          <w:rFonts w:ascii="Times New Roman" w:hAnsi="Times New Roman"/>
          <w:sz w:val="20"/>
          <w:szCs w:val="20"/>
        </w:rPr>
        <w:t>заведующий научно-исследовательской лаборатори</w:t>
      </w:r>
      <w:r w:rsidR="00F81B94">
        <w:rPr>
          <w:rFonts w:ascii="Times New Roman" w:hAnsi="Times New Roman"/>
          <w:sz w:val="20"/>
          <w:szCs w:val="20"/>
        </w:rPr>
        <w:t>ей</w:t>
      </w:r>
      <w:r w:rsidRPr="00713951">
        <w:rPr>
          <w:rFonts w:ascii="Times New Roman" w:hAnsi="Times New Roman"/>
          <w:sz w:val="20"/>
          <w:szCs w:val="20"/>
        </w:rPr>
        <w:t xml:space="preserve"> пластичности БНТУ</w:t>
      </w:r>
      <w:r>
        <w:rPr>
          <w:rFonts w:ascii="Times New Roman" w:hAnsi="Times New Roman"/>
          <w:sz w:val="20"/>
          <w:szCs w:val="20"/>
        </w:rPr>
        <w:t>, д.т.н., академик НАН Беларуси</w:t>
      </w:r>
      <w:r w:rsidRPr="005F6F8A">
        <w:rPr>
          <w:rFonts w:ascii="Times New Roman" w:hAnsi="Times New Roman"/>
          <w:sz w:val="20"/>
          <w:szCs w:val="20"/>
        </w:rPr>
        <w:t>;</w:t>
      </w:r>
    </w:p>
    <w:p w:rsidR="0034637B" w:rsidRPr="00C01DC1" w:rsidRDefault="001012B2" w:rsidP="00A225FA">
      <w:pPr>
        <w:spacing w:after="0" w:line="20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БЕЛЕКАЛО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Игорь</w:t>
      </w:r>
      <w:r w:rsidR="0034637B" w:rsidRPr="00C01DC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осифович</w:t>
      </w:r>
      <w:r w:rsidR="0034637B" w:rsidRPr="00C01DC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1012B2">
        <w:rPr>
          <w:rFonts w:ascii="Times New Roman" w:eastAsia="Times New Roman" w:hAnsi="Times New Roman"/>
          <w:sz w:val="20"/>
          <w:szCs w:val="20"/>
          <w:lang w:eastAsia="ru-RU"/>
        </w:rPr>
        <w:t>зам</w:t>
      </w:r>
      <w:r w:rsidR="00781DA1">
        <w:rPr>
          <w:rFonts w:ascii="Times New Roman" w:eastAsia="Times New Roman" w:hAnsi="Times New Roman"/>
          <w:sz w:val="20"/>
          <w:szCs w:val="20"/>
          <w:lang w:eastAsia="ru-RU"/>
        </w:rPr>
        <w:t>еститель</w:t>
      </w:r>
      <w:r w:rsidRPr="001012B2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факультета по учебной и научной работе – первый заместитель начальника военного факультета</w:t>
      </w:r>
      <w:r w:rsidR="0034637B" w:rsidRPr="00C01DC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B0BD3" w:rsidRDefault="001B0BD3" w:rsidP="00A225FA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ГРЕЧИХИН</w:t>
      </w:r>
      <w:r w:rsidRPr="002F67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Леонид Иванович</w:t>
      </w:r>
      <w:r w:rsidRPr="002F67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F676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ф</w:t>
      </w:r>
      <w:proofErr w:type="gramEnd"/>
      <w:r>
        <w:rPr>
          <w:rFonts w:ascii="Times New Roman" w:hAnsi="Times New Roman" w:cs="Times New Roman"/>
          <w:sz w:val="20"/>
          <w:szCs w:val="20"/>
        </w:rPr>
        <w:t>-м.</w:t>
      </w:r>
      <w:r w:rsidRPr="002F6763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2F6763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профессор,</w:t>
      </w:r>
      <w:r w:rsidRPr="002F6763">
        <w:rPr>
          <w:rFonts w:ascii="Times New Roman" w:hAnsi="Times New Roman" w:cs="Times New Roman"/>
          <w:sz w:val="20"/>
          <w:szCs w:val="20"/>
        </w:rPr>
        <w:t xml:space="preserve"> профессор кафедры </w:t>
      </w:r>
      <w:r w:rsidRPr="001B0BD3">
        <w:rPr>
          <w:rFonts w:ascii="Times New Roman" w:hAnsi="Times New Roman" w:cs="Times New Roman"/>
          <w:sz w:val="20"/>
          <w:szCs w:val="20"/>
        </w:rPr>
        <w:t>технической эксплуатации авиационного и радиоэлектронного оборудования</w:t>
      </w:r>
      <w:r w:rsidRPr="002F6763">
        <w:rPr>
          <w:rFonts w:ascii="Times New Roman" w:hAnsi="Times New Roman" w:cs="Times New Roman"/>
          <w:sz w:val="20"/>
          <w:szCs w:val="20"/>
        </w:rPr>
        <w:t>;</w:t>
      </w:r>
    </w:p>
    <w:p w:rsidR="00533273" w:rsidRDefault="00533273" w:rsidP="00A225FA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ЗАИКО</w:t>
      </w:r>
      <w:r w:rsidRPr="002F67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Александр Федорович</w:t>
      </w:r>
      <w:r w:rsidRPr="002F676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2F676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т.</w:t>
      </w:r>
      <w:r w:rsidRPr="002F6763">
        <w:rPr>
          <w:rFonts w:ascii="Times New Roman" w:hAnsi="Times New Roman" w:cs="Times New Roman"/>
          <w:sz w:val="20"/>
          <w:szCs w:val="20"/>
        </w:rPr>
        <w:t>н.,</w:t>
      </w:r>
      <w:r>
        <w:rPr>
          <w:rFonts w:ascii="Times New Roman" w:hAnsi="Times New Roman" w:cs="Times New Roman"/>
          <w:sz w:val="20"/>
          <w:szCs w:val="20"/>
        </w:rPr>
        <w:t xml:space="preserve"> заведующий научно-исследовательской лабораторией</w:t>
      </w:r>
      <w:r w:rsidRPr="002F6763">
        <w:rPr>
          <w:rFonts w:ascii="Times New Roman" w:hAnsi="Times New Roman" w:cs="Times New Roman"/>
          <w:sz w:val="20"/>
          <w:szCs w:val="20"/>
        </w:rPr>
        <w:t>;</w:t>
      </w:r>
    </w:p>
    <w:p w:rsidR="009A7026" w:rsidRDefault="00343AD3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СИВИЦК</w:t>
      </w:r>
      <w:r w:rsidR="00057F88">
        <w:rPr>
          <w:rFonts w:ascii="Times New Roman" w:hAnsi="Times New Roman"/>
          <w:b/>
          <w:i/>
          <w:sz w:val="20"/>
          <w:szCs w:val="20"/>
        </w:rPr>
        <w:t>ИЙ</w:t>
      </w:r>
      <w:r w:rsidR="005F6F8A" w:rsidRPr="005F6F8A">
        <w:rPr>
          <w:rFonts w:ascii="Times New Roman" w:hAnsi="Times New Roman"/>
          <w:sz w:val="20"/>
          <w:szCs w:val="20"/>
        </w:rPr>
        <w:t xml:space="preserve"> </w:t>
      </w:r>
      <w:r w:rsidR="00057F88">
        <w:rPr>
          <w:rFonts w:ascii="Times New Roman" w:hAnsi="Times New Roman"/>
          <w:i/>
          <w:sz w:val="20"/>
          <w:szCs w:val="20"/>
        </w:rPr>
        <w:t>Владимир Николаевич</w:t>
      </w:r>
      <w:r w:rsidR="009A7026" w:rsidRPr="005F6F8A">
        <w:rPr>
          <w:rFonts w:ascii="Times New Roman" w:hAnsi="Times New Roman"/>
          <w:sz w:val="20"/>
          <w:szCs w:val="20"/>
        </w:rPr>
        <w:t xml:space="preserve">, </w:t>
      </w:r>
      <w:r w:rsidR="003D4B62" w:rsidRPr="005F6F8A">
        <w:rPr>
          <w:rFonts w:ascii="Times New Roman" w:hAnsi="Times New Roman"/>
          <w:sz w:val="20"/>
          <w:szCs w:val="20"/>
        </w:rPr>
        <w:t>к.</w:t>
      </w:r>
      <w:r w:rsidR="00057F88">
        <w:rPr>
          <w:rFonts w:ascii="Times New Roman" w:hAnsi="Times New Roman"/>
          <w:sz w:val="20"/>
          <w:szCs w:val="20"/>
        </w:rPr>
        <w:t>ф</w:t>
      </w:r>
      <w:r w:rsidR="009A7026" w:rsidRPr="005F6F8A">
        <w:rPr>
          <w:rFonts w:ascii="Times New Roman" w:hAnsi="Times New Roman"/>
          <w:sz w:val="20"/>
          <w:szCs w:val="20"/>
        </w:rPr>
        <w:t xml:space="preserve">.н., доцент, </w:t>
      </w:r>
      <w:r w:rsidR="003D4B62" w:rsidRPr="005F6F8A">
        <w:rPr>
          <w:rFonts w:ascii="Times New Roman" w:hAnsi="Times New Roman"/>
          <w:sz w:val="20"/>
          <w:szCs w:val="20"/>
        </w:rPr>
        <w:t>заведующ</w:t>
      </w:r>
      <w:r w:rsidR="00057F88">
        <w:rPr>
          <w:rFonts w:ascii="Times New Roman" w:hAnsi="Times New Roman"/>
          <w:sz w:val="20"/>
          <w:szCs w:val="20"/>
        </w:rPr>
        <w:t>ий</w:t>
      </w:r>
      <w:r w:rsidR="009A7026" w:rsidRPr="005F6F8A">
        <w:rPr>
          <w:rFonts w:ascii="Times New Roman" w:hAnsi="Times New Roman"/>
          <w:sz w:val="20"/>
          <w:szCs w:val="20"/>
        </w:rPr>
        <w:t xml:space="preserve"> кафедрой социально-гуманитарных дисциплин;</w:t>
      </w:r>
    </w:p>
    <w:p w:rsidR="007D7F31" w:rsidRPr="007B68E8" w:rsidRDefault="007B68E8" w:rsidP="00A225FA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ЯЦЫНА</w:t>
      </w:r>
      <w:r w:rsidR="007D7F31" w:rsidRPr="00E77CE9"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Юрий</w:t>
      </w:r>
      <w:r w:rsidR="007D7F31"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Франце</w:t>
      </w:r>
      <w:r w:rsidR="007D7F31"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вич</w:t>
      </w:r>
      <w:proofErr w:type="spellEnd"/>
      <w:r w:rsidR="007D7F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7D7F31" w:rsidRPr="00E77C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7F31" w:rsidRPr="00E77CE9">
        <w:rPr>
          <w:rFonts w:ascii="Times New Roman" w:hAnsi="Times New Roman" w:cs="Times New Roman"/>
          <w:sz w:val="20"/>
          <w:szCs w:val="20"/>
        </w:rPr>
        <w:t>к.т</w:t>
      </w:r>
      <w:proofErr w:type="gramStart"/>
      <w:r w:rsidR="007D7F31" w:rsidRPr="00E77CE9">
        <w:rPr>
          <w:rFonts w:ascii="Times New Roman" w:hAnsi="Times New Roman" w:cs="Times New Roman"/>
          <w:sz w:val="20"/>
          <w:szCs w:val="20"/>
        </w:rPr>
        <w:t>.н</w:t>
      </w:r>
      <w:proofErr w:type="spellEnd"/>
      <w:proofErr w:type="gramEnd"/>
      <w:r w:rsidR="007D7F31" w:rsidRPr="00E77CE9">
        <w:rPr>
          <w:rFonts w:ascii="Times New Roman" w:hAnsi="Times New Roman" w:cs="Times New Roman"/>
          <w:sz w:val="20"/>
          <w:szCs w:val="20"/>
        </w:rPr>
        <w:t xml:space="preserve">, </w:t>
      </w:r>
      <w:r w:rsidRPr="007B68E8">
        <w:rPr>
          <w:rFonts w:ascii="Times New Roman" w:hAnsi="Times New Roman" w:cs="Times New Roman"/>
          <w:sz w:val="20"/>
          <w:szCs w:val="20"/>
        </w:rPr>
        <w:t>директор РУП «Научно-производственный центр многофункцио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7B68E8">
        <w:rPr>
          <w:rFonts w:ascii="Times New Roman" w:hAnsi="Times New Roman" w:cs="Times New Roman"/>
          <w:sz w:val="20"/>
          <w:szCs w:val="20"/>
        </w:rPr>
        <w:t>нальных беспилотных комплексов»</w:t>
      </w:r>
      <w:r w:rsidR="007D7F31" w:rsidRPr="007B68E8">
        <w:rPr>
          <w:rFonts w:ascii="Times New Roman" w:hAnsi="Times New Roman" w:cs="Times New Roman"/>
          <w:sz w:val="20"/>
          <w:szCs w:val="20"/>
        </w:rPr>
        <w:t>;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 xml:space="preserve">САНЬКО 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Андрей Анатольевич,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к.т.н., доцент, профессор кафедры воздушны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авиационного оборудования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ДЬЯКОВ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Дмитрий Александрович, </w:t>
      </w:r>
      <w:proofErr w:type="gramStart"/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.и.н., </w:t>
      </w:r>
      <w:r w:rsidR="004F3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доцент,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кафедры б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еспилотных авиационных комплексов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боевого управления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7F31" w:rsidRDefault="007D7F31" w:rsidP="00A225FA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F6763">
        <w:rPr>
          <w:rFonts w:ascii="Times New Roman" w:hAnsi="Times New Roman" w:cs="Times New Roman"/>
          <w:b/>
          <w:i/>
          <w:sz w:val="20"/>
          <w:szCs w:val="20"/>
        </w:rPr>
        <w:t>КАПУСТИН</w:t>
      </w:r>
      <w:r w:rsidRPr="002F6763">
        <w:rPr>
          <w:rFonts w:ascii="Times New Roman" w:hAnsi="Times New Roman" w:cs="Times New Roman"/>
          <w:sz w:val="20"/>
          <w:szCs w:val="20"/>
        </w:rPr>
        <w:t xml:space="preserve"> </w:t>
      </w:r>
      <w:r w:rsidRPr="002F6763">
        <w:rPr>
          <w:rFonts w:ascii="Times New Roman" w:hAnsi="Times New Roman" w:cs="Times New Roman"/>
          <w:i/>
          <w:sz w:val="20"/>
          <w:szCs w:val="20"/>
        </w:rPr>
        <w:t>Александр Григорьевич</w:t>
      </w:r>
      <w:r w:rsidRPr="002F6763">
        <w:rPr>
          <w:rFonts w:ascii="Times New Roman" w:hAnsi="Times New Roman" w:cs="Times New Roman"/>
          <w:sz w:val="20"/>
          <w:szCs w:val="20"/>
        </w:rPr>
        <w:t>, к.т.н.,</w:t>
      </w:r>
      <w:r>
        <w:rPr>
          <w:rFonts w:ascii="Times New Roman" w:hAnsi="Times New Roman" w:cs="Times New Roman"/>
          <w:sz w:val="20"/>
          <w:szCs w:val="20"/>
        </w:rPr>
        <w:t xml:space="preserve"> доцент,</w:t>
      </w:r>
      <w:r w:rsidRPr="002F6763">
        <w:rPr>
          <w:rFonts w:ascii="Times New Roman" w:hAnsi="Times New Roman" w:cs="Times New Roman"/>
          <w:sz w:val="20"/>
          <w:szCs w:val="20"/>
        </w:rPr>
        <w:t xml:space="preserve"> профессор кафедры </w:t>
      </w:r>
      <w:proofErr w:type="spellStart"/>
      <w:r w:rsidRPr="002F6763">
        <w:rPr>
          <w:rFonts w:ascii="Times New Roman" w:hAnsi="Times New Roman" w:cs="Times New Roman"/>
          <w:sz w:val="20"/>
          <w:szCs w:val="20"/>
        </w:rPr>
        <w:t>общепрофессиональных</w:t>
      </w:r>
      <w:proofErr w:type="spellEnd"/>
      <w:r w:rsidRPr="002F6763">
        <w:rPr>
          <w:rFonts w:ascii="Times New Roman" w:hAnsi="Times New Roman" w:cs="Times New Roman"/>
          <w:sz w:val="20"/>
          <w:szCs w:val="20"/>
        </w:rPr>
        <w:t xml:space="preserve"> дисциплин;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ДУБОВСКИЙ 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Алексей Викторович,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 организаци</w:t>
      </w:r>
      <w:r w:rsidR="005C2B4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и обеспечени</w:t>
      </w:r>
      <w:r w:rsidR="005C2B4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на воздушном транспорте; </w:t>
      </w:r>
    </w:p>
    <w:p w:rsidR="007D7F31" w:rsidRPr="009D558D" w:rsidRDefault="001E39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ШАПОРОВА</w:t>
      </w:r>
      <w:r w:rsidR="00343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Елена</w:t>
      </w:r>
      <w:r w:rsidR="007D7F31"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43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Анатольевна</w:t>
      </w:r>
      <w:r w:rsidR="007D7F31"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к.</w:t>
      </w:r>
      <w:r w:rsidR="00343AD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.н., заведующий кафедрой техническ</w:t>
      </w:r>
      <w:r w:rsidR="0067364E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эксплуатаци</w:t>
      </w:r>
      <w:r w:rsidR="0067364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D5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воздушных судов и двигателей</w:t>
      </w:r>
      <w:r w:rsidR="009D558D" w:rsidRPr="009D5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7DD7" w:rsidRPr="00800246" w:rsidRDefault="004654E5" w:rsidP="00061259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column"/>
      </w:r>
      <w:r w:rsidR="00227DD7" w:rsidRPr="0080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УЧАСТИЯ В КОНФЕРЕНЦИИ</w:t>
      </w:r>
    </w:p>
    <w:p w:rsidR="00227DD7" w:rsidRPr="00800246" w:rsidRDefault="00227DD7" w:rsidP="0006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5028E" w:rsidRPr="00800246" w:rsidRDefault="00F5028E" w:rsidP="00F5028E">
      <w:pPr>
        <w:tabs>
          <w:tab w:val="right" w:pos="426"/>
        </w:tabs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и публикации необходимо до </w:t>
      </w:r>
      <w:r w:rsidR="008255C1" w:rsidRPr="00A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55C1" w:rsidRPr="00A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представить:</w:t>
      </w:r>
    </w:p>
    <w:p w:rsidR="00F5028E" w:rsidRPr="003F5DEE" w:rsidRDefault="00F5028E" w:rsidP="00F5028E">
      <w:pPr>
        <w:numPr>
          <w:ilvl w:val="0"/>
          <w:numId w:val="1"/>
        </w:numPr>
        <w:tabs>
          <w:tab w:val="clear" w:pos="720"/>
          <w:tab w:val="num" w:pos="0"/>
          <w:tab w:val="righ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Заявку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участие в конференции (по прилагаемому образцу).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A0162" w:rsidRDefault="009A0162" w:rsidP="009A0162">
      <w:pPr>
        <w:numPr>
          <w:ilvl w:val="0"/>
          <w:numId w:val="1"/>
        </w:numPr>
        <w:tabs>
          <w:tab w:val="clear" w:pos="720"/>
          <w:tab w:val="num" w:pos="0"/>
          <w:tab w:val="right" w:pos="426"/>
          <w:tab w:val="left" w:pos="532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Экспертное заключение 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возможности опубликования в открытых источниках печати (</w:t>
      </w:r>
      <w:r w:rsidR="00A44A9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оригинальные экспертные заключения о возможности опубликования в открытых источниках обязательно предоставить в оргкомитет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в электронном виде в формате </w:t>
      </w:r>
      <w:proofErr w:type="spellStart"/>
      <w:r w:rsidRPr="0080024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pdf</w:t>
      </w:r>
      <w:proofErr w:type="spellEnd"/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5028E" w:rsidRPr="00B30F42" w:rsidRDefault="00F5028E" w:rsidP="00B30F42">
      <w:pPr>
        <w:pStyle w:val="a9"/>
        <w:numPr>
          <w:ilvl w:val="0"/>
          <w:numId w:val="1"/>
        </w:numPr>
        <w:tabs>
          <w:tab w:val="clear" w:pos="720"/>
          <w:tab w:val="right" w:pos="426"/>
          <w:tab w:val="left" w:pos="53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Материалы доклада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представляются </w:t>
      </w:r>
      <w:proofErr w:type="gramStart"/>
      <w:r w:rsidRPr="007051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</w:t>
      </w:r>
      <w:proofErr w:type="gramEnd"/>
      <w:r w:rsidRPr="007051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proofErr w:type="gramStart"/>
      <w:r w:rsidRPr="0070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электроном</w:t>
      </w:r>
      <w:proofErr w:type="gramEnd"/>
      <w:r w:rsidRPr="0070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виде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подготовленные в </w:t>
      </w:r>
      <w:r w:rsidRPr="00B30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 Word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объемом </w:t>
      </w:r>
      <w:r w:rsidR="009354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страниц</w:t>
      </w:r>
      <w:r w:rsidR="009354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</w:t>
      </w:r>
      <w:r w:rsidR="001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требованиям 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9A0162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не </w:t>
      </w:r>
      <w:r w:rsidR="006B7C8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более </w:t>
      </w:r>
      <w:r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</w:t>
      </w:r>
      <w:r w:rsidR="009A0162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-х тезисов</w:t>
      </w:r>
      <w:r w:rsidR="006B7C8B" w:rsidRPr="006B7C8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6B7C8B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 одного автора</w:t>
      </w:r>
      <w:r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, в том числе в соавторстве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5028E" w:rsidRPr="00E3588D" w:rsidRDefault="00F5028E" w:rsidP="00F5028E">
      <w:pPr>
        <w:tabs>
          <w:tab w:val="right" w:pos="426"/>
          <w:tab w:val="left" w:pos="53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Материалы присылать по адресу:</w:t>
      </w:r>
      <w:r w:rsidRPr="00AE1C1F">
        <w:rPr>
          <w:b/>
          <w:bCs/>
        </w:rPr>
        <w:t xml:space="preserve"> </w:t>
      </w:r>
      <w:hyperlink r:id="rId12" w:history="1">
        <w:r w:rsidRPr="00416EC5">
          <w:rPr>
            <w:rStyle w:val="aa"/>
            <w:b/>
            <w:bCs/>
          </w:rPr>
          <w:t>konference@tut.by</w:t>
        </w:r>
      </w:hyperlink>
      <w:r>
        <w:rPr>
          <w:b/>
          <w:bCs/>
        </w:rPr>
        <w:t xml:space="preserve"> </w:t>
      </w:r>
      <w:r w:rsidRPr="00E3588D">
        <w:rPr>
          <w:rFonts w:ascii="Times New Roman" w:hAnsi="Times New Roman" w:cs="Times New Roman"/>
          <w:bCs/>
          <w:sz w:val="24"/>
          <w:szCs w:val="24"/>
        </w:rPr>
        <w:t xml:space="preserve">указывая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названии файла </w:t>
      </w:r>
      <w:r w:rsidRPr="00B30F42">
        <w:rPr>
          <w:rFonts w:ascii="Times New Roman" w:hAnsi="Times New Roman" w:cs="Times New Roman"/>
          <w:bCs/>
          <w:sz w:val="24"/>
          <w:szCs w:val="24"/>
        </w:rPr>
        <w:t xml:space="preserve">фамилию первого автора и номер </w:t>
      </w:r>
      <w:r w:rsidR="00A44A9E" w:rsidRPr="00B30F42">
        <w:rPr>
          <w:rFonts w:ascii="Times New Roman" w:hAnsi="Times New Roman" w:cs="Times New Roman"/>
          <w:bCs/>
          <w:sz w:val="24"/>
          <w:szCs w:val="24"/>
        </w:rPr>
        <w:t>тематик</w:t>
      </w:r>
      <w:r w:rsidRPr="00B30F4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7C8B">
        <w:rPr>
          <w:rFonts w:ascii="Times New Roman" w:hAnsi="Times New Roman" w:cs="Times New Roman"/>
          <w:bCs/>
          <w:sz w:val="24"/>
          <w:szCs w:val="24"/>
        </w:rPr>
        <w:t>Пример названия файла</w:t>
      </w:r>
      <w:r w:rsidR="00A44A9E" w:rsidRPr="00B30F4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A44A9E" w:rsidRPr="00B3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Иванов</w:t>
      </w:r>
      <w:r w:rsidRPr="00B30F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_1</w:t>
      </w:r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rar</w:t>
      </w:r>
      <w:proofErr w:type="spellEnd"/>
      <w:r w:rsidRPr="00B30F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proofErr w:type="gramEnd"/>
    </w:p>
    <w:p w:rsidR="00705151" w:rsidRDefault="00705151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</w:p>
    <w:p w:rsidR="006911EC" w:rsidRDefault="00EA3A27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Рабочие языки конференции: </w:t>
      </w:r>
      <w:r w:rsidR="002D4F14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английский, </w:t>
      </w: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русский, белорусский.</w:t>
      </w:r>
    </w:p>
    <w:p w:rsidR="00EA3A27" w:rsidRPr="00EA3A27" w:rsidRDefault="00EA3A27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</w:p>
    <w:p w:rsidR="00FA1EC1" w:rsidRDefault="00FA1EC1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УЧАСТИЕ В КОНФЕРЕНЦИИ БЕСПЛАТНОЕ</w:t>
      </w:r>
    </w:p>
    <w:p w:rsid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705151" w:rsidRDefault="00705151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A3A27" w:rsidRP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A3A27">
        <w:rPr>
          <w:rFonts w:ascii="Times New Roman" w:hAnsi="Times New Roman" w:cs="Times New Roman"/>
          <w:b/>
          <w:i/>
          <w:sz w:val="24"/>
          <w:szCs w:val="24"/>
        </w:rPr>
        <w:t>Проезд от станции метро «Могилевская»:</w:t>
      </w:r>
    </w:p>
    <w:p w:rsid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№</w:t>
      </w:r>
      <w:r w:rsidR="00FA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9D558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до остановки «10 больница»</w:t>
      </w:r>
    </w:p>
    <w:p w:rsidR="00FA1EC1" w:rsidRDefault="00FA1EC1" w:rsidP="00FA1EC1">
      <w:pPr>
        <w:keepNext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1EC1">
        <w:rPr>
          <w:rFonts w:ascii="Times New Roman" w:hAnsi="Times New Roman" w:cs="Times New Roman"/>
          <w:b/>
          <w:i/>
          <w:sz w:val="24"/>
          <w:szCs w:val="24"/>
        </w:rPr>
        <w:t xml:space="preserve">Проезд от станции метро «Автозаводская»: </w:t>
      </w:r>
      <w:r w:rsidRPr="00FA1EC1">
        <w:rPr>
          <w:rFonts w:ascii="Times New Roman" w:hAnsi="Times New Roman" w:cs="Times New Roman"/>
          <w:sz w:val="24"/>
          <w:szCs w:val="24"/>
        </w:rPr>
        <w:t>автобус №</w:t>
      </w:r>
      <w:r>
        <w:rPr>
          <w:rFonts w:ascii="Times New Roman" w:hAnsi="Times New Roman" w:cs="Times New Roman"/>
          <w:sz w:val="24"/>
          <w:szCs w:val="24"/>
        </w:rPr>
        <w:t xml:space="preserve"> 16 и № 21 </w:t>
      </w:r>
      <w:proofErr w:type="spellStart"/>
      <w:r w:rsidRPr="00FA1EC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A1EC1">
        <w:rPr>
          <w:rFonts w:ascii="Times New Roman" w:hAnsi="Times New Roman" w:cs="Times New Roman"/>
          <w:sz w:val="24"/>
          <w:szCs w:val="24"/>
        </w:rPr>
        <w:t xml:space="preserve"> до остановки «10 больница»</w:t>
      </w:r>
    </w:p>
    <w:p w:rsidR="00EA3A27" w:rsidRP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CD2" w:rsidRPr="00EA3A27" w:rsidRDefault="00F5028E" w:rsidP="00061259">
      <w:pPr>
        <w:keepNext/>
        <w:spacing w:after="0" w:line="240" w:lineRule="auto"/>
        <w:ind w:firstLine="249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Электронная версия депонированного с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борник</w:t>
      </w:r>
      <w:r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докладов конференции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буд</w:t>
      </w:r>
      <w:r w:rsidR="00736FB0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е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т опубликован на сайте 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академии 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www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spellStart"/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bsaa</w:t>
      </w:r>
      <w:proofErr w:type="spellEnd"/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by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  <w:r w:rsidR="00FB0A09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sectPr w:rsidR="00CB4CD2" w:rsidRPr="00EA3A27" w:rsidSect="006770A6">
      <w:pgSz w:w="16838" w:h="11906" w:orient="landscape" w:code="9"/>
      <w:pgMar w:top="426" w:right="536" w:bottom="266" w:left="426" w:header="0" w:footer="720" w:gutter="0"/>
      <w:cols w:num="3" w:space="48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32" w:rsidRDefault="00993432" w:rsidP="006770A6">
      <w:pPr>
        <w:spacing w:after="0" w:line="240" w:lineRule="auto"/>
      </w:pPr>
      <w:r>
        <w:separator/>
      </w:r>
    </w:p>
  </w:endnote>
  <w:endnote w:type="continuationSeparator" w:id="0">
    <w:p w:rsidR="00993432" w:rsidRDefault="00993432" w:rsidP="006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32" w:rsidRDefault="00993432" w:rsidP="006770A6">
      <w:pPr>
        <w:spacing w:after="0" w:line="240" w:lineRule="auto"/>
      </w:pPr>
      <w:r>
        <w:separator/>
      </w:r>
    </w:p>
  </w:footnote>
  <w:footnote w:type="continuationSeparator" w:id="0">
    <w:p w:rsidR="00993432" w:rsidRDefault="00993432" w:rsidP="006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707"/>
    <w:multiLevelType w:val="hybridMultilevel"/>
    <w:tmpl w:val="81983684"/>
    <w:lvl w:ilvl="0" w:tplc="20AE3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0B10"/>
    <w:multiLevelType w:val="hybridMultilevel"/>
    <w:tmpl w:val="4448FDA8"/>
    <w:lvl w:ilvl="0" w:tplc="537A07D2">
      <w:start w:val="1"/>
      <w:numFmt w:val="decimal"/>
      <w:lvlText w:val="%1."/>
      <w:lvlJc w:val="left"/>
      <w:pPr>
        <w:ind w:left="82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421270E2"/>
    <w:multiLevelType w:val="hybridMultilevel"/>
    <w:tmpl w:val="9906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E3B9C"/>
    <w:multiLevelType w:val="hybridMultilevel"/>
    <w:tmpl w:val="FDAC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1C2C"/>
    <w:multiLevelType w:val="hybridMultilevel"/>
    <w:tmpl w:val="F5F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141"/>
  <w:characterSpacingControl w:val="doNotCompress"/>
  <w:hdrShapeDefaults>
    <o:shapedefaults v:ext="edit" spidmax="24578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CD2"/>
    <w:rsid w:val="00015291"/>
    <w:rsid w:val="000200CD"/>
    <w:rsid w:val="000211B2"/>
    <w:rsid w:val="00023EFA"/>
    <w:rsid w:val="00027A79"/>
    <w:rsid w:val="000343B7"/>
    <w:rsid w:val="00042217"/>
    <w:rsid w:val="00043F17"/>
    <w:rsid w:val="000465B1"/>
    <w:rsid w:val="000513A9"/>
    <w:rsid w:val="00051BC3"/>
    <w:rsid w:val="000564A0"/>
    <w:rsid w:val="00057F88"/>
    <w:rsid w:val="00060F99"/>
    <w:rsid w:val="00061259"/>
    <w:rsid w:val="00071692"/>
    <w:rsid w:val="00071C41"/>
    <w:rsid w:val="00076977"/>
    <w:rsid w:val="00082719"/>
    <w:rsid w:val="00082EBD"/>
    <w:rsid w:val="000873AC"/>
    <w:rsid w:val="00091A19"/>
    <w:rsid w:val="00093ABA"/>
    <w:rsid w:val="000945F0"/>
    <w:rsid w:val="00096780"/>
    <w:rsid w:val="000B13BB"/>
    <w:rsid w:val="000D1B1B"/>
    <w:rsid w:val="000D4CCA"/>
    <w:rsid w:val="000E1695"/>
    <w:rsid w:val="000E2D45"/>
    <w:rsid w:val="000E4082"/>
    <w:rsid w:val="000E77C7"/>
    <w:rsid w:val="000F38DD"/>
    <w:rsid w:val="000F396F"/>
    <w:rsid w:val="001012B2"/>
    <w:rsid w:val="0010183E"/>
    <w:rsid w:val="00112533"/>
    <w:rsid w:val="001145CF"/>
    <w:rsid w:val="001318BD"/>
    <w:rsid w:val="00134813"/>
    <w:rsid w:val="00137647"/>
    <w:rsid w:val="001414D5"/>
    <w:rsid w:val="00167CAB"/>
    <w:rsid w:val="001745F4"/>
    <w:rsid w:val="00184ED0"/>
    <w:rsid w:val="00187E71"/>
    <w:rsid w:val="00193517"/>
    <w:rsid w:val="0019462C"/>
    <w:rsid w:val="0019668F"/>
    <w:rsid w:val="001B0BD3"/>
    <w:rsid w:val="001B38FC"/>
    <w:rsid w:val="001D2654"/>
    <w:rsid w:val="001E376C"/>
    <w:rsid w:val="001E3931"/>
    <w:rsid w:val="001E42CC"/>
    <w:rsid w:val="001E7487"/>
    <w:rsid w:val="001F145C"/>
    <w:rsid w:val="001F40F5"/>
    <w:rsid w:val="0020197B"/>
    <w:rsid w:val="002109B1"/>
    <w:rsid w:val="002164C1"/>
    <w:rsid w:val="00217A08"/>
    <w:rsid w:val="00221F27"/>
    <w:rsid w:val="00227C3B"/>
    <w:rsid w:val="00227DD7"/>
    <w:rsid w:val="00230E27"/>
    <w:rsid w:val="002310E4"/>
    <w:rsid w:val="00233E82"/>
    <w:rsid w:val="0025125F"/>
    <w:rsid w:val="00262542"/>
    <w:rsid w:val="0027325D"/>
    <w:rsid w:val="0027397A"/>
    <w:rsid w:val="00277560"/>
    <w:rsid w:val="00284C60"/>
    <w:rsid w:val="00286313"/>
    <w:rsid w:val="002864B3"/>
    <w:rsid w:val="00296B87"/>
    <w:rsid w:val="002A0C20"/>
    <w:rsid w:val="002B2774"/>
    <w:rsid w:val="002C00C1"/>
    <w:rsid w:val="002C2C60"/>
    <w:rsid w:val="002D28A6"/>
    <w:rsid w:val="002D4F14"/>
    <w:rsid w:val="002D6088"/>
    <w:rsid w:val="002E7F41"/>
    <w:rsid w:val="002F1FB3"/>
    <w:rsid w:val="002F6763"/>
    <w:rsid w:val="00301EB9"/>
    <w:rsid w:val="00301F7B"/>
    <w:rsid w:val="003064FC"/>
    <w:rsid w:val="00326F28"/>
    <w:rsid w:val="003325A7"/>
    <w:rsid w:val="00332E9C"/>
    <w:rsid w:val="00335A69"/>
    <w:rsid w:val="003368B0"/>
    <w:rsid w:val="00336916"/>
    <w:rsid w:val="00343AD3"/>
    <w:rsid w:val="00343E68"/>
    <w:rsid w:val="0034637B"/>
    <w:rsid w:val="0035598E"/>
    <w:rsid w:val="003654F1"/>
    <w:rsid w:val="0037169C"/>
    <w:rsid w:val="00395537"/>
    <w:rsid w:val="003C30E2"/>
    <w:rsid w:val="003C3D6E"/>
    <w:rsid w:val="003C70D2"/>
    <w:rsid w:val="003D412D"/>
    <w:rsid w:val="003D4B62"/>
    <w:rsid w:val="003E2ECB"/>
    <w:rsid w:val="003F5DEE"/>
    <w:rsid w:val="00401C13"/>
    <w:rsid w:val="00402605"/>
    <w:rsid w:val="00415BB6"/>
    <w:rsid w:val="00444E33"/>
    <w:rsid w:val="00455569"/>
    <w:rsid w:val="004654E5"/>
    <w:rsid w:val="00480A79"/>
    <w:rsid w:val="004953A7"/>
    <w:rsid w:val="004A57A4"/>
    <w:rsid w:val="004D020A"/>
    <w:rsid w:val="004D6FDC"/>
    <w:rsid w:val="004E3847"/>
    <w:rsid w:val="004F37C7"/>
    <w:rsid w:val="004F5258"/>
    <w:rsid w:val="00522201"/>
    <w:rsid w:val="005277A0"/>
    <w:rsid w:val="00531273"/>
    <w:rsid w:val="00532C76"/>
    <w:rsid w:val="00533273"/>
    <w:rsid w:val="00546292"/>
    <w:rsid w:val="00554C71"/>
    <w:rsid w:val="00571807"/>
    <w:rsid w:val="005729C7"/>
    <w:rsid w:val="005870CA"/>
    <w:rsid w:val="005B241C"/>
    <w:rsid w:val="005C12A8"/>
    <w:rsid w:val="005C2B4B"/>
    <w:rsid w:val="005C416D"/>
    <w:rsid w:val="005C74D4"/>
    <w:rsid w:val="005D3908"/>
    <w:rsid w:val="005E3E2D"/>
    <w:rsid w:val="005F6F8A"/>
    <w:rsid w:val="005F79BA"/>
    <w:rsid w:val="006014B4"/>
    <w:rsid w:val="00616474"/>
    <w:rsid w:val="006269B0"/>
    <w:rsid w:val="00630B90"/>
    <w:rsid w:val="00633795"/>
    <w:rsid w:val="00633FCE"/>
    <w:rsid w:val="006375AE"/>
    <w:rsid w:val="00645F8F"/>
    <w:rsid w:val="00647ED3"/>
    <w:rsid w:val="0067364E"/>
    <w:rsid w:val="0067463D"/>
    <w:rsid w:val="0067489F"/>
    <w:rsid w:val="006770A6"/>
    <w:rsid w:val="006911EC"/>
    <w:rsid w:val="00692DCF"/>
    <w:rsid w:val="006A301C"/>
    <w:rsid w:val="006A7DB2"/>
    <w:rsid w:val="006B17FB"/>
    <w:rsid w:val="006B7C8B"/>
    <w:rsid w:val="006C00AA"/>
    <w:rsid w:val="006C0828"/>
    <w:rsid w:val="006C0D59"/>
    <w:rsid w:val="006C176C"/>
    <w:rsid w:val="006C72D2"/>
    <w:rsid w:val="006D4D4F"/>
    <w:rsid w:val="006E278F"/>
    <w:rsid w:val="006E5C58"/>
    <w:rsid w:val="006E737F"/>
    <w:rsid w:val="006F6B04"/>
    <w:rsid w:val="006F7CD6"/>
    <w:rsid w:val="00705151"/>
    <w:rsid w:val="00705655"/>
    <w:rsid w:val="00713951"/>
    <w:rsid w:val="007230F1"/>
    <w:rsid w:val="00732885"/>
    <w:rsid w:val="00736FB0"/>
    <w:rsid w:val="007425AC"/>
    <w:rsid w:val="00755B26"/>
    <w:rsid w:val="007640BD"/>
    <w:rsid w:val="00775DDA"/>
    <w:rsid w:val="00777684"/>
    <w:rsid w:val="00781DA1"/>
    <w:rsid w:val="007A02F1"/>
    <w:rsid w:val="007A1456"/>
    <w:rsid w:val="007B2C19"/>
    <w:rsid w:val="007B68E8"/>
    <w:rsid w:val="007B7C30"/>
    <w:rsid w:val="007C0205"/>
    <w:rsid w:val="007C17E0"/>
    <w:rsid w:val="007C4F27"/>
    <w:rsid w:val="007C5E57"/>
    <w:rsid w:val="007D3C7E"/>
    <w:rsid w:val="007D4B2A"/>
    <w:rsid w:val="007D7F31"/>
    <w:rsid w:val="007E23D4"/>
    <w:rsid w:val="007E33FF"/>
    <w:rsid w:val="007F542A"/>
    <w:rsid w:val="00800246"/>
    <w:rsid w:val="00800B09"/>
    <w:rsid w:val="008041C5"/>
    <w:rsid w:val="008149DC"/>
    <w:rsid w:val="00814C44"/>
    <w:rsid w:val="0082204C"/>
    <w:rsid w:val="0082499C"/>
    <w:rsid w:val="008255C1"/>
    <w:rsid w:val="00835972"/>
    <w:rsid w:val="00836957"/>
    <w:rsid w:val="00847ABD"/>
    <w:rsid w:val="00861A0B"/>
    <w:rsid w:val="00864465"/>
    <w:rsid w:val="00867448"/>
    <w:rsid w:val="00875AF2"/>
    <w:rsid w:val="008806FB"/>
    <w:rsid w:val="008841DF"/>
    <w:rsid w:val="00887515"/>
    <w:rsid w:val="0088769F"/>
    <w:rsid w:val="008A11BC"/>
    <w:rsid w:val="008B2CDC"/>
    <w:rsid w:val="008C599A"/>
    <w:rsid w:val="008E76FC"/>
    <w:rsid w:val="008F628E"/>
    <w:rsid w:val="00912C33"/>
    <w:rsid w:val="009154F2"/>
    <w:rsid w:val="0092786D"/>
    <w:rsid w:val="0093543D"/>
    <w:rsid w:val="00935563"/>
    <w:rsid w:val="0097703C"/>
    <w:rsid w:val="00993432"/>
    <w:rsid w:val="009A0162"/>
    <w:rsid w:val="009A7026"/>
    <w:rsid w:val="009B280D"/>
    <w:rsid w:val="009D558D"/>
    <w:rsid w:val="009D588B"/>
    <w:rsid w:val="009D75A7"/>
    <w:rsid w:val="009E5FE7"/>
    <w:rsid w:val="009E760D"/>
    <w:rsid w:val="009F4C3D"/>
    <w:rsid w:val="00A0459E"/>
    <w:rsid w:val="00A200FF"/>
    <w:rsid w:val="00A225FA"/>
    <w:rsid w:val="00A26ABD"/>
    <w:rsid w:val="00A277FA"/>
    <w:rsid w:val="00A34EA1"/>
    <w:rsid w:val="00A355D2"/>
    <w:rsid w:val="00A44A9E"/>
    <w:rsid w:val="00A9012F"/>
    <w:rsid w:val="00A935F2"/>
    <w:rsid w:val="00A957F0"/>
    <w:rsid w:val="00AA21BC"/>
    <w:rsid w:val="00AB0FAA"/>
    <w:rsid w:val="00AB5C6E"/>
    <w:rsid w:val="00AC19D3"/>
    <w:rsid w:val="00AC7F73"/>
    <w:rsid w:val="00AD74F2"/>
    <w:rsid w:val="00AE1C1F"/>
    <w:rsid w:val="00AE3105"/>
    <w:rsid w:val="00B06977"/>
    <w:rsid w:val="00B12E1C"/>
    <w:rsid w:val="00B12E69"/>
    <w:rsid w:val="00B30F42"/>
    <w:rsid w:val="00B345F5"/>
    <w:rsid w:val="00B44B3F"/>
    <w:rsid w:val="00B53FAB"/>
    <w:rsid w:val="00B55DD1"/>
    <w:rsid w:val="00B62FBB"/>
    <w:rsid w:val="00B66C0D"/>
    <w:rsid w:val="00B67B76"/>
    <w:rsid w:val="00B67C65"/>
    <w:rsid w:val="00B715AF"/>
    <w:rsid w:val="00B820FF"/>
    <w:rsid w:val="00B83334"/>
    <w:rsid w:val="00B8677D"/>
    <w:rsid w:val="00B90CBC"/>
    <w:rsid w:val="00BA0E3B"/>
    <w:rsid w:val="00BA4359"/>
    <w:rsid w:val="00BA732F"/>
    <w:rsid w:val="00BB6262"/>
    <w:rsid w:val="00BC0370"/>
    <w:rsid w:val="00BC1C37"/>
    <w:rsid w:val="00BC4077"/>
    <w:rsid w:val="00BE7705"/>
    <w:rsid w:val="00BF1DAD"/>
    <w:rsid w:val="00BF7D5B"/>
    <w:rsid w:val="00C014E0"/>
    <w:rsid w:val="00C07CCC"/>
    <w:rsid w:val="00C14C55"/>
    <w:rsid w:val="00C22A6C"/>
    <w:rsid w:val="00C2369A"/>
    <w:rsid w:val="00C260DC"/>
    <w:rsid w:val="00C2796C"/>
    <w:rsid w:val="00C43395"/>
    <w:rsid w:val="00C539AA"/>
    <w:rsid w:val="00C53F16"/>
    <w:rsid w:val="00C67AA8"/>
    <w:rsid w:val="00C832B0"/>
    <w:rsid w:val="00C83AF4"/>
    <w:rsid w:val="00CB4CD2"/>
    <w:rsid w:val="00CB5EF5"/>
    <w:rsid w:val="00CE603B"/>
    <w:rsid w:val="00CF5DAD"/>
    <w:rsid w:val="00D0309D"/>
    <w:rsid w:val="00D2004A"/>
    <w:rsid w:val="00D22C5E"/>
    <w:rsid w:val="00D25C60"/>
    <w:rsid w:val="00D32271"/>
    <w:rsid w:val="00D41AA9"/>
    <w:rsid w:val="00D4516A"/>
    <w:rsid w:val="00D54077"/>
    <w:rsid w:val="00D54C37"/>
    <w:rsid w:val="00D64762"/>
    <w:rsid w:val="00D66FC3"/>
    <w:rsid w:val="00D903F2"/>
    <w:rsid w:val="00D96163"/>
    <w:rsid w:val="00DB13E5"/>
    <w:rsid w:val="00DE2AA3"/>
    <w:rsid w:val="00DE3DB5"/>
    <w:rsid w:val="00DF10F9"/>
    <w:rsid w:val="00DF3667"/>
    <w:rsid w:val="00E1561C"/>
    <w:rsid w:val="00E235CD"/>
    <w:rsid w:val="00E41566"/>
    <w:rsid w:val="00E46628"/>
    <w:rsid w:val="00E47C9B"/>
    <w:rsid w:val="00E50F6D"/>
    <w:rsid w:val="00E773F2"/>
    <w:rsid w:val="00E77CE9"/>
    <w:rsid w:val="00E855E7"/>
    <w:rsid w:val="00E87116"/>
    <w:rsid w:val="00E904A8"/>
    <w:rsid w:val="00EA0ADE"/>
    <w:rsid w:val="00EA1A9F"/>
    <w:rsid w:val="00EA3A27"/>
    <w:rsid w:val="00EA4378"/>
    <w:rsid w:val="00EB4712"/>
    <w:rsid w:val="00EC41CC"/>
    <w:rsid w:val="00EC5935"/>
    <w:rsid w:val="00F01CCE"/>
    <w:rsid w:val="00F104CD"/>
    <w:rsid w:val="00F24509"/>
    <w:rsid w:val="00F5028E"/>
    <w:rsid w:val="00F51ED3"/>
    <w:rsid w:val="00F61E60"/>
    <w:rsid w:val="00F6466C"/>
    <w:rsid w:val="00F649A9"/>
    <w:rsid w:val="00F763FE"/>
    <w:rsid w:val="00F815C2"/>
    <w:rsid w:val="00F81B94"/>
    <w:rsid w:val="00F85A2D"/>
    <w:rsid w:val="00F8796C"/>
    <w:rsid w:val="00F9305A"/>
    <w:rsid w:val="00F94CC0"/>
    <w:rsid w:val="00FA0E44"/>
    <w:rsid w:val="00FA1EC1"/>
    <w:rsid w:val="00FB0A09"/>
    <w:rsid w:val="00FD1DC4"/>
    <w:rsid w:val="00FD20C8"/>
    <w:rsid w:val="00FD2C85"/>
    <w:rsid w:val="00FE1500"/>
    <w:rsid w:val="00FE1959"/>
    <w:rsid w:val="00FE3559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B4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7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A6"/>
  </w:style>
  <w:style w:type="paragraph" w:styleId="a9">
    <w:name w:val="List Paragraph"/>
    <w:basedOn w:val="a"/>
    <w:uiPriority w:val="34"/>
    <w:qFormat/>
    <w:rsid w:val="00BF1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2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erence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10A-CE22-4A51-AA6E-4BFE93BE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deploy</cp:lastModifiedBy>
  <cp:revision>5</cp:revision>
  <cp:lastPrinted>2019-03-26T09:17:00Z</cp:lastPrinted>
  <dcterms:created xsi:type="dcterms:W3CDTF">2019-09-12T10:28:00Z</dcterms:created>
  <dcterms:modified xsi:type="dcterms:W3CDTF">2020-01-23T14:58:00Z</dcterms:modified>
</cp:coreProperties>
</file>