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3A" w:rsidRPr="005F31AB" w:rsidRDefault="00D3498F" w:rsidP="005A0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D15D4" w:rsidRPr="005F31AB">
        <w:rPr>
          <w:sz w:val="28"/>
          <w:szCs w:val="28"/>
        </w:rPr>
        <w:t>Главное у</w:t>
      </w:r>
      <w:r w:rsidR="005A0F3A" w:rsidRPr="005F31AB">
        <w:rPr>
          <w:sz w:val="28"/>
          <w:szCs w:val="28"/>
        </w:rPr>
        <w:t xml:space="preserve">правление </w:t>
      </w:r>
      <w:r w:rsidR="000D15D4" w:rsidRPr="005F31AB">
        <w:rPr>
          <w:sz w:val="28"/>
          <w:szCs w:val="28"/>
        </w:rPr>
        <w:t xml:space="preserve">по </w:t>
      </w:r>
      <w:r w:rsidR="005A0F3A" w:rsidRPr="005F31AB">
        <w:rPr>
          <w:sz w:val="28"/>
          <w:szCs w:val="28"/>
        </w:rPr>
        <w:t>образовани</w:t>
      </w:r>
      <w:r w:rsidR="000D15D4" w:rsidRPr="005F31AB">
        <w:rPr>
          <w:sz w:val="28"/>
          <w:szCs w:val="28"/>
        </w:rPr>
        <w:t>ю</w:t>
      </w:r>
      <w:r w:rsidR="005A0F3A" w:rsidRPr="005F31AB">
        <w:rPr>
          <w:sz w:val="28"/>
          <w:szCs w:val="28"/>
        </w:rPr>
        <w:t xml:space="preserve"> Могилевского облисполкома </w:t>
      </w:r>
    </w:p>
    <w:p w:rsidR="005A0F3A" w:rsidRPr="005F31AB" w:rsidRDefault="005A0F3A" w:rsidP="005A0F3A">
      <w:pPr>
        <w:jc w:val="center"/>
        <w:rPr>
          <w:sz w:val="28"/>
          <w:szCs w:val="28"/>
        </w:rPr>
      </w:pPr>
      <w:r w:rsidRPr="005F31AB">
        <w:rPr>
          <w:sz w:val="28"/>
          <w:szCs w:val="28"/>
        </w:rPr>
        <w:t xml:space="preserve">Учреждение образования </w:t>
      </w:r>
    </w:p>
    <w:p w:rsidR="005A0F3A" w:rsidRPr="005F31AB" w:rsidRDefault="005A0F3A" w:rsidP="005A0F3A">
      <w:pPr>
        <w:jc w:val="center"/>
        <w:rPr>
          <w:sz w:val="28"/>
          <w:szCs w:val="28"/>
        </w:rPr>
      </w:pPr>
      <w:r w:rsidRPr="005F31AB">
        <w:rPr>
          <w:sz w:val="28"/>
          <w:szCs w:val="28"/>
        </w:rPr>
        <w:t>«Могил</w:t>
      </w:r>
      <w:r w:rsidR="001D7E1F" w:rsidRPr="005F31AB">
        <w:rPr>
          <w:sz w:val="28"/>
          <w:szCs w:val="28"/>
        </w:rPr>
        <w:t>е</w:t>
      </w:r>
      <w:r w:rsidRPr="005F31AB">
        <w:rPr>
          <w:sz w:val="28"/>
          <w:szCs w:val="28"/>
        </w:rPr>
        <w:t>вский государственный областной институт развития образования»</w:t>
      </w:r>
    </w:p>
    <w:p w:rsidR="005A0F3A" w:rsidRPr="005F31AB" w:rsidRDefault="005A0F3A" w:rsidP="005A0F3A">
      <w:pPr>
        <w:jc w:val="center"/>
        <w:rPr>
          <w:sz w:val="28"/>
          <w:szCs w:val="28"/>
        </w:rPr>
      </w:pPr>
      <w:r w:rsidRPr="005F31AB">
        <w:rPr>
          <w:sz w:val="28"/>
          <w:szCs w:val="28"/>
        </w:rPr>
        <w:t>Кафедра дидактики и частных методик</w:t>
      </w:r>
    </w:p>
    <w:p w:rsidR="005A0F3A" w:rsidRPr="005F31AB" w:rsidRDefault="005A0F3A" w:rsidP="005A0F3A">
      <w:pPr>
        <w:jc w:val="center"/>
        <w:rPr>
          <w:b/>
          <w:sz w:val="28"/>
          <w:szCs w:val="28"/>
        </w:rPr>
      </w:pPr>
    </w:p>
    <w:p w:rsidR="005A0F3A" w:rsidRPr="005F31AB" w:rsidRDefault="009E2CC7" w:rsidP="005A0F3A">
      <w:pPr>
        <w:jc w:val="center"/>
        <w:rPr>
          <w:b/>
          <w:i/>
          <w:sz w:val="28"/>
          <w:szCs w:val="28"/>
        </w:rPr>
      </w:pPr>
      <w:r w:rsidRPr="005F31AB">
        <w:rPr>
          <w:b/>
          <w:sz w:val="28"/>
          <w:szCs w:val="28"/>
          <w:lang w:val="en-US"/>
        </w:rPr>
        <w:t>V</w:t>
      </w:r>
      <w:r w:rsidR="006F7229" w:rsidRPr="005F31AB">
        <w:rPr>
          <w:b/>
          <w:sz w:val="28"/>
          <w:szCs w:val="28"/>
          <w:lang w:val="be-BY"/>
        </w:rPr>
        <w:t>І</w:t>
      </w:r>
      <w:r w:rsidR="006B4507" w:rsidRPr="005F31AB">
        <w:rPr>
          <w:b/>
          <w:sz w:val="28"/>
          <w:szCs w:val="28"/>
          <w:lang w:val="be-BY"/>
        </w:rPr>
        <w:t>І</w:t>
      </w:r>
      <w:r w:rsidRPr="005F31AB">
        <w:rPr>
          <w:b/>
          <w:sz w:val="28"/>
          <w:szCs w:val="28"/>
          <w:lang w:val="en-US"/>
        </w:rPr>
        <w:t> </w:t>
      </w:r>
      <w:r w:rsidR="003C374E" w:rsidRPr="003C374E">
        <w:rPr>
          <w:b/>
          <w:sz w:val="28"/>
          <w:szCs w:val="28"/>
        </w:rPr>
        <w:t>Международная</w:t>
      </w:r>
      <w:r w:rsidR="003C374E" w:rsidRPr="005F31AB">
        <w:rPr>
          <w:b/>
          <w:sz w:val="28"/>
          <w:szCs w:val="28"/>
        </w:rPr>
        <w:t xml:space="preserve"> </w:t>
      </w:r>
      <w:r w:rsidR="005A0F3A" w:rsidRPr="005F31AB">
        <w:rPr>
          <w:b/>
          <w:sz w:val="28"/>
          <w:szCs w:val="28"/>
        </w:rPr>
        <w:t xml:space="preserve">научно-практическая конференция </w:t>
      </w:r>
    </w:p>
    <w:p w:rsidR="001D7E1F" w:rsidRPr="005F31AB" w:rsidRDefault="005A0F3A" w:rsidP="005A0F3A">
      <w:pPr>
        <w:ind w:left="-142" w:firstLine="142"/>
        <w:jc w:val="center"/>
        <w:rPr>
          <w:b/>
          <w:sz w:val="28"/>
          <w:szCs w:val="28"/>
        </w:rPr>
      </w:pPr>
      <w:r w:rsidRPr="005F31AB">
        <w:rPr>
          <w:b/>
          <w:sz w:val="28"/>
          <w:szCs w:val="28"/>
        </w:rPr>
        <w:t xml:space="preserve">«Научно-методическое сопровождение повышения квалификации педагогов: </w:t>
      </w:r>
    </w:p>
    <w:p w:rsidR="005A0F3A" w:rsidRPr="005F31AB" w:rsidRDefault="005A0F3A" w:rsidP="005A0F3A">
      <w:pPr>
        <w:ind w:left="-142" w:firstLine="142"/>
        <w:jc w:val="center"/>
        <w:rPr>
          <w:b/>
          <w:sz w:val="28"/>
          <w:szCs w:val="28"/>
        </w:rPr>
      </w:pPr>
      <w:r w:rsidRPr="005F31AB">
        <w:rPr>
          <w:b/>
          <w:sz w:val="28"/>
          <w:szCs w:val="28"/>
        </w:rPr>
        <w:t>опыт, проблемы, перспективы»</w:t>
      </w:r>
      <w:r w:rsidR="005F31AB" w:rsidRPr="005F31AB">
        <w:rPr>
          <w:b/>
          <w:sz w:val="28"/>
          <w:szCs w:val="28"/>
        </w:rPr>
        <w:t xml:space="preserve">, </w:t>
      </w:r>
      <w:proofErr w:type="gramStart"/>
      <w:r w:rsidR="005F31AB" w:rsidRPr="005F31AB">
        <w:rPr>
          <w:b/>
          <w:sz w:val="28"/>
          <w:szCs w:val="28"/>
        </w:rPr>
        <w:t>посвященная</w:t>
      </w:r>
      <w:proofErr w:type="gramEnd"/>
      <w:r w:rsidR="005F31AB" w:rsidRPr="005F31AB">
        <w:rPr>
          <w:b/>
          <w:sz w:val="28"/>
          <w:szCs w:val="28"/>
        </w:rPr>
        <w:t xml:space="preserve"> 80-летию УО «МГОИРО»</w:t>
      </w:r>
      <w:r w:rsidRPr="005F31AB">
        <w:rPr>
          <w:b/>
          <w:sz w:val="28"/>
          <w:szCs w:val="28"/>
        </w:rPr>
        <w:t xml:space="preserve"> </w:t>
      </w:r>
    </w:p>
    <w:p w:rsidR="005A0F3A" w:rsidRPr="005F31AB" w:rsidRDefault="00AB7CBD" w:rsidP="005A0F3A">
      <w:pPr>
        <w:jc w:val="center"/>
        <w:rPr>
          <w:b/>
          <w:sz w:val="28"/>
          <w:szCs w:val="28"/>
        </w:rPr>
      </w:pPr>
      <w:r w:rsidRPr="005F31AB">
        <w:rPr>
          <w:b/>
          <w:sz w:val="28"/>
          <w:szCs w:val="28"/>
        </w:rPr>
        <w:t>24-25</w:t>
      </w:r>
      <w:r w:rsidR="006B4507" w:rsidRPr="005F31AB">
        <w:rPr>
          <w:b/>
          <w:sz w:val="28"/>
          <w:szCs w:val="28"/>
        </w:rPr>
        <w:t xml:space="preserve"> </w:t>
      </w:r>
      <w:r w:rsidRPr="005F31AB">
        <w:rPr>
          <w:b/>
          <w:sz w:val="28"/>
          <w:szCs w:val="28"/>
        </w:rPr>
        <w:t>июня</w:t>
      </w:r>
      <w:r w:rsidR="00DC7225" w:rsidRPr="005F31AB">
        <w:rPr>
          <w:b/>
          <w:sz w:val="28"/>
          <w:szCs w:val="28"/>
        </w:rPr>
        <w:t xml:space="preserve"> 202</w:t>
      </w:r>
      <w:r w:rsidR="006B4507" w:rsidRPr="005F31AB">
        <w:rPr>
          <w:b/>
          <w:sz w:val="28"/>
          <w:szCs w:val="28"/>
        </w:rPr>
        <w:t>1</w:t>
      </w:r>
      <w:r w:rsidR="005A0F3A" w:rsidRPr="005F31AB">
        <w:rPr>
          <w:b/>
          <w:sz w:val="28"/>
          <w:szCs w:val="28"/>
        </w:rPr>
        <w:t xml:space="preserve"> года </w:t>
      </w:r>
    </w:p>
    <w:p w:rsidR="005A0F3A" w:rsidRPr="005F31AB" w:rsidRDefault="005A0F3A" w:rsidP="005A0F3A">
      <w:pPr>
        <w:jc w:val="center"/>
        <w:rPr>
          <w:b/>
          <w:caps/>
          <w:sz w:val="28"/>
          <w:szCs w:val="28"/>
        </w:rPr>
      </w:pPr>
    </w:p>
    <w:p w:rsidR="009F7562" w:rsidRPr="005F31AB" w:rsidRDefault="005A0F3A" w:rsidP="005A0F3A">
      <w:pPr>
        <w:jc w:val="center"/>
        <w:rPr>
          <w:b/>
          <w:caps/>
          <w:sz w:val="28"/>
          <w:szCs w:val="28"/>
        </w:rPr>
      </w:pPr>
      <w:r w:rsidRPr="005F31AB">
        <w:rPr>
          <w:b/>
          <w:caps/>
          <w:sz w:val="28"/>
          <w:szCs w:val="28"/>
        </w:rPr>
        <w:t>Информационное письмо</w:t>
      </w:r>
    </w:p>
    <w:p w:rsidR="005A0F3A" w:rsidRPr="005F31AB" w:rsidRDefault="005A0F3A" w:rsidP="005A0F3A">
      <w:pPr>
        <w:jc w:val="center"/>
        <w:rPr>
          <w:b/>
          <w:caps/>
          <w:sz w:val="28"/>
          <w:szCs w:val="28"/>
        </w:rPr>
      </w:pPr>
      <w:r w:rsidRPr="005F31AB">
        <w:rPr>
          <w:b/>
          <w:caps/>
          <w:sz w:val="28"/>
          <w:szCs w:val="28"/>
        </w:rPr>
        <w:t xml:space="preserve"> </w:t>
      </w:r>
    </w:p>
    <w:p w:rsidR="005A0F3A" w:rsidRPr="005F31AB" w:rsidRDefault="005A0F3A" w:rsidP="005A0F3A">
      <w:pPr>
        <w:jc w:val="center"/>
        <w:rPr>
          <w:b/>
          <w:sz w:val="28"/>
          <w:szCs w:val="28"/>
        </w:rPr>
      </w:pPr>
      <w:r w:rsidRPr="005F31AB">
        <w:rPr>
          <w:b/>
          <w:sz w:val="28"/>
          <w:szCs w:val="28"/>
        </w:rPr>
        <w:t xml:space="preserve">УВАЖАЕМЫЕ КОЛЛЕГИ! </w:t>
      </w:r>
    </w:p>
    <w:p w:rsidR="005A0F3A" w:rsidRPr="005F31AB" w:rsidRDefault="005A0F3A" w:rsidP="00DF7A4C">
      <w:pPr>
        <w:ind w:firstLine="708"/>
        <w:jc w:val="both"/>
        <w:rPr>
          <w:sz w:val="28"/>
          <w:szCs w:val="28"/>
        </w:rPr>
      </w:pPr>
      <w:r w:rsidRPr="005F31AB">
        <w:rPr>
          <w:sz w:val="28"/>
          <w:szCs w:val="28"/>
        </w:rPr>
        <w:t xml:space="preserve">Приглашаем Вас принять участие в работе </w:t>
      </w:r>
      <w:r w:rsidR="006C114B" w:rsidRPr="005F31AB">
        <w:rPr>
          <w:b/>
          <w:sz w:val="28"/>
          <w:szCs w:val="28"/>
          <w:lang w:val="en-US"/>
        </w:rPr>
        <w:t>V</w:t>
      </w:r>
      <w:r w:rsidR="006C114B" w:rsidRPr="005F31AB">
        <w:rPr>
          <w:b/>
          <w:sz w:val="28"/>
          <w:szCs w:val="28"/>
          <w:lang w:val="be-BY"/>
        </w:rPr>
        <w:t>І</w:t>
      </w:r>
      <w:r w:rsidR="006B4507" w:rsidRPr="005F31AB">
        <w:rPr>
          <w:b/>
          <w:sz w:val="28"/>
          <w:szCs w:val="28"/>
          <w:lang w:val="be-BY"/>
        </w:rPr>
        <w:t>І</w:t>
      </w:r>
      <w:r w:rsidR="006C114B" w:rsidRPr="005F31AB">
        <w:rPr>
          <w:sz w:val="28"/>
          <w:szCs w:val="28"/>
        </w:rPr>
        <w:t xml:space="preserve"> </w:t>
      </w:r>
      <w:r w:rsidR="003C374E">
        <w:rPr>
          <w:sz w:val="28"/>
          <w:szCs w:val="28"/>
        </w:rPr>
        <w:t>Международной</w:t>
      </w:r>
      <w:r w:rsidRPr="005F31AB">
        <w:rPr>
          <w:sz w:val="28"/>
          <w:szCs w:val="28"/>
        </w:rPr>
        <w:t xml:space="preserve"> научно-практической конференции</w:t>
      </w:r>
      <w:r w:rsidRPr="005F31AB">
        <w:rPr>
          <w:b/>
          <w:sz w:val="28"/>
          <w:szCs w:val="28"/>
        </w:rPr>
        <w:t xml:space="preserve"> </w:t>
      </w:r>
      <w:r w:rsidRPr="005F31AB">
        <w:rPr>
          <w:sz w:val="28"/>
          <w:szCs w:val="28"/>
        </w:rPr>
        <w:t>«</w:t>
      </w:r>
      <w:r w:rsidRPr="005F31AB">
        <w:rPr>
          <w:b/>
          <w:sz w:val="28"/>
          <w:szCs w:val="28"/>
        </w:rPr>
        <w:t>Научно-методическое сопровождение повышения квалификации педагогов: опыт, проблемы, перспективы»</w:t>
      </w:r>
      <w:r w:rsidRPr="005F31AB">
        <w:rPr>
          <w:sz w:val="28"/>
          <w:szCs w:val="28"/>
        </w:rPr>
        <w:t xml:space="preserve">, которая состоится </w:t>
      </w:r>
      <w:r w:rsidR="00AB7CBD" w:rsidRPr="005F31AB">
        <w:rPr>
          <w:b/>
          <w:sz w:val="28"/>
          <w:szCs w:val="28"/>
        </w:rPr>
        <w:t xml:space="preserve">24-25 июня </w:t>
      </w:r>
      <w:r w:rsidRPr="005F31AB">
        <w:rPr>
          <w:b/>
          <w:sz w:val="28"/>
          <w:szCs w:val="28"/>
        </w:rPr>
        <w:t>20</w:t>
      </w:r>
      <w:r w:rsidR="002C247D" w:rsidRPr="005F31AB">
        <w:rPr>
          <w:b/>
          <w:sz w:val="28"/>
          <w:szCs w:val="28"/>
        </w:rPr>
        <w:t>2</w:t>
      </w:r>
      <w:r w:rsidR="006B4507" w:rsidRPr="005F31AB">
        <w:rPr>
          <w:b/>
          <w:sz w:val="28"/>
          <w:szCs w:val="28"/>
        </w:rPr>
        <w:t>1</w:t>
      </w:r>
      <w:r w:rsidRPr="005F31AB">
        <w:rPr>
          <w:b/>
          <w:sz w:val="28"/>
          <w:szCs w:val="28"/>
        </w:rPr>
        <w:t xml:space="preserve"> года </w:t>
      </w:r>
      <w:r w:rsidRPr="005F31AB">
        <w:rPr>
          <w:sz w:val="28"/>
          <w:szCs w:val="28"/>
        </w:rPr>
        <w:t>в УО</w:t>
      </w:r>
      <w:r w:rsidR="00AB7CBD" w:rsidRPr="005F31AB">
        <w:rPr>
          <w:sz w:val="28"/>
          <w:szCs w:val="28"/>
        </w:rPr>
        <w:t> </w:t>
      </w:r>
      <w:r w:rsidRPr="005F31AB">
        <w:rPr>
          <w:sz w:val="28"/>
          <w:szCs w:val="28"/>
        </w:rPr>
        <w:t xml:space="preserve">«МГОИРО». </w:t>
      </w:r>
    </w:p>
    <w:p w:rsidR="00794D2C" w:rsidRPr="005F31AB" w:rsidRDefault="00794D2C" w:rsidP="00794D2C">
      <w:pPr>
        <w:spacing w:line="276" w:lineRule="auto"/>
        <w:jc w:val="center"/>
        <w:rPr>
          <w:sz w:val="28"/>
          <w:szCs w:val="28"/>
        </w:rPr>
      </w:pPr>
      <w:r w:rsidRPr="005F31AB">
        <w:rPr>
          <w:sz w:val="28"/>
          <w:szCs w:val="28"/>
        </w:rPr>
        <w:t xml:space="preserve">Проблемное поле конференции: </w:t>
      </w:r>
    </w:p>
    <w:p w:rsidR="00F719B1" w:rsidRPr="005F31AB" w:rsidRDefault="001A5B0B" w:rsidP="00794D2C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5F31AB">
        <w:rPr>
          <w:sz w:val="28"/>
          <w:szCs w:val="28"/>
        </w:rPr>
        <w:t>И</w:t>
      </w:r>
      <w:r w:rsidR="00794D2C" w:rsidRPr="005F31AB">
        <w:rPr>
          <w:sz w:val="28"/>
          <w:szCs w:val="28"/>
        </w:rPr>
        <w:t>нновационн</w:t>
      </w:r>
      <w:r w:rsidR="00780566" w:rsidRPr="005F31AB">
        <w:rPr>
          <w:sz w:val="28"/>
          <w:szCs w:val="28"/>
        </w:rPr>
        <w:t>ы</w:t>
      </w:r>
      <w:r w:rsidRPr="005F31AB">
        <w:rPr>
          <w:sz w:val="28"/>
          <w:szCs w:val="28"/>
        </w:rPr>
        <w:t>е</w:t>
      </w:r>
      <w:r w:rsidR="00780566" w:rsidRPr="005F31AB">
        <w:rPr>
          <w:sz w:val="28"/>
          <w:szCs w:val="28"/>
        </w:rPr>
        <w:t xml:space="preserve"> проект</w:t>
      </w:r>
      <w:r w:rsidRPr="005F31AB">
        <w:rPr>
          <w:sz w:val="28"/>
          <w:szCs w:val="28"/>
        </w:rPr>
        <w:t>ы</w:t>
      </w:r>
      <w:r w:rsidR="00780566" w:rsidRPr="005F31AB">
        <w:rPr>
          <w:sz w:val="28"/>
          <w:szCs w:val="28"/>
        </w:rPr>
        <w:t xml:space="preserve"> в учреждениях общего среднего образования</w:t>
      </w:r>
      <w:r w:rsidRPr="005F31AB">
        <w:rPr>
          <w:sz w:val="28"/>
          <w:szCs w:val="28"/>
        </w:rPr>
        <w:t>: от идеи</w:t>
      </w:r>
      <w:r w:rsidR="00C87C35" w:rsidRPr="005F31AB">
        <w:rPr>
          <w:sz w:val="28"/>
          <w:szCs w:val="28"/>
        </w:rPr>
        <w:t>, дидактического обоснования –</w:t>
      </w:r>
      <w:r w:rsidRPr="005F31AB">
        <w:rPr>
          <w:sz w:val="28"/>
          <w:szCs w:val="28"/>
        </w:rPr>
        <w:t xml:space="preserve"> к практической реализации.</w:t>
      </w:r>
    </w:p>
    <w:p w:rsidR="00794D2C" w:rsidRPr="005F31AB" w:rsidRDefault="00054689" w:rsidP="00794D2C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5F31AB">
        <w:rPr>
          <w:sz w:val="28"/>
          <w:szCs w:val="28"/>
        </w:rPr>
        <w:t xml:space="preserve">Актуальные вопросы </w:t>
      </w:r>
      <w:r w:rsidR="00C87C35" w:rsidRPr="005F31AB">
        <w:rPr>
          <w:sz w:val="28"/>
          <w:szCs w:val="28"/>
        </w:rPr>
        <w:t>методик</w:t>
      </w:r>
      <w:r w:rsidRPr="005F31AB">
        <w:rPr>
          <w:sz w:val="28"/>
          <w:szCs w:val="28"/>
        </w:rPr>
        <w:t>и</w:t>
      </w:r>
      <w:r w:rsidR="00C87C35" w:rsidRPr="005F31AB">
        <w:rPr>
          <w:sz w:val="28"/>
          <w:szCs w:val="28"/>
        </w:rPr>
        <w:t xml:space="preserve"> изучения учебных предметов в контексте</w:t>
      </w:r>
      <w:r w:rsidR="00780566" w:rsidRPr="005F31AB">
        <w:rPr>
          <w:sz w:val="28"/>
          <w:szCs w:val="28"/>
        </w:rPr>
        <w:t xml:space="preserve"> </w:t>
      </w:r>
      <w:proofErr w:type="spellStart"/>
      <w:r w:rsidR="00780566" w:rsidRPr="005F31AB">
        <w:rPr>
          <w:sz w:val="28"/>
          <w:szCs w:val="28"/>
        </w:rPr>
        <w:t>компетентностного</w:t>
      </w:r>
      <w:proofErr w:type="spellEnd"/>
      <w:r w:rsidR="00780566" w:rsidRPr="005F31AB">
        <w:rPr>
          <w:sz w:val="28"/>
          <w:szCs w:val="28"/>
        </w:rPr>
        <w:t xml:space="preserve"> подхода</w:t>
      </w:r>
      <w:r w:rsidR="00067958" w:rsidRPr="005F31AB">
        <w:rPr>
          <w:sz w:val="28"/>
          <w:szCs w:val="28"/>
        </w:rPr>
        <w:t>.</w:t>
      </w:r>
    </w:p>
    <w:p w:rsidR="00780566" w:rsidRPr="005F31AB" w:rsidRDefault="00780566" w:rsidP="00D31040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5F31AB">
        <w:rPr>
          <w:sz w:val="28"/>
          <w:szCs w:val="28"/>
        </w:rPr>
        <w:t xml:space="preserve">Формы и методы </w:t>
      </w:r>
      <w:r w:rsidR="001A5B0B" w:rsidRPr="005F31AB">
        <w:rPr>
          <w:sz w:val="28"/>
          <w:szCs w:val="28"/>
        </w:rPr>
        <w:t xml:space="preserve">организации воспитательной работы </w:t>
      </w:r>
      <w:r w:rsidRPr="005F31AB">
        <w:rPr>
          <w:sz w:val="28"/>
          <w:szCs w:val="28"/>
        </w:rPr>
        <w:t>в современном культурно-образовательном пространстве.</w:t>
      </w:r>
    </w:p>
    <w:p w:rsidR="00780566" w:rsidRPr="005F31AB" w:rsidRDefault="00780566" w:rsidP="00D31040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5F31AB">
        <w:rPr>
          <w:sz w:val="28"/>
          <w:szCs w:val="28"/>
        </w:rPr>
        <w:t xml:space="preserve">Содержательные и методические аспекты </w:t>
      </w:r>
      <w:r w:rsidR="001A5B0B" w:rsidRPr="005F31AB">
        <w:rPr>
          <w:sz w:val="28"/>
          <w:szCs w:val="28"/>
        </w:rPr>
        <w:t>гражданско-патриотического воспитания.</w:t>
      </w:r>
    </w:p>
    <w:p w:rsidR="001A5B0B" w:rsidRPr="005F31AB" w:rsidRDefault="006B4507" w:rsidP="006B4507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5F31AB">
        <w:rPr>
          <w:sz w:val="28"/>
          <w:szCs w:val="28"/>
        </w:rPr>
        <w:t xml:space="preserve">Опыт </w:t>
      </w:r>
      <w:r w:rsidR="00C91513" w:rsidRPr="005F31AB">
        <w:rPr>
          <w:sz w:val="28"/>
          <w:szCs w:val="28"/>
        </w:rPr>
        <w:t>междисциплинарной интеграции учебных предметов естественнонаучного и социально-гуманитарного циклов.</w:t>
      </w:r>
    </w:p>
    <w:p w:rsidR="006B4507" w:rsidRPr="005F31AB" w:rsidRDefault="00AB7CBD" w:rsidP="006B4507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5F31AB">
        <w:rPr>
          <w:sz w:val="28"/>
          <w:szCs w:val="28"/>
        </w:rPr>
        <w:t>Семейное и гендерное воспитание: т</w:t>
      </w:r>
      <w:r w:rsidR="006B4507" w:rsidRPr="005F31AB">
        <w:rPr>
          <w:sz w:val="28"/>
          <w:szCs w:val="28"/>
        </w:rPr>
        <w:t>радиционные и инновационные подходы</w:t>
      </w:r>
      <w:r w:rsidRPr="005F31AB">
        <w:rPr>
          <w:sz w:val="28"/>
          <w:szCs w:val="28"/>
        </w:rPr>
        <w:t>.</w:t>
      </w:r>
    </w:p>
    <w:p w:rsidR="00E1213A" w:rsidRDefault="001A5B0B" w:rsidP="006B4507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5F31AB">
        <w:rPr>
          <w:sz w:val="28"/>
          <w:szCs w:val="28"/>
        </w:rPr>
        <w:t>Формирование политической и правовой культуры в учебной и внеурочной деятельности.</w:t>
      </w:r>
    </w:p>
    <w:p w:rsidR="001A5B0B" w:rsidRPr="005F31AB" w:rsidRDefault="00E1213A" w:rsidP="006B4507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Роль института развития образования в международной интеграции образовательных процессов.</w:t>
      </w:r>
      <w:r w:rsidR="001A5B0B" w:rsidRPr="005F31AB">
        <w:rPr>
          <w:sz w:val="28"/>
          <w:szCs w:val="28"/>
        </w:rPr>
        <w:t xml:space="preserve"> </w:t>
      </w:r>
    </w:p>
    <w:p w:rsidR="006426D3" w:rsidRPr="005F31AB" w:rsidRDefault="006426D3" w:rsidP="00DF7A4C">
      <w:pPr>
        <w:jc w:val="both"/>
        <w:rPr>
          <w:b/>
          <w:sz w:val="28"/>
          <w:szCs w:val="28"/>
        </w:rPr>
      </w:pPr>
    </w:p>
    <w:p w:rsidR="005A0F3A" w:rsidRPr="005F31AB" w:rsidRDefault="005A0F3A" w:rsidP="00DF7A4C">
      <w:pPr>
        <w:jc w:val="both"/>
        <w:rPr>
          <w:sz w:val="28"/>
          <w:szCs w:val="28"/>
        </w:rPr>
      </w:pPr>
      <w:r w:rsidRPr="005F31AB">
        <w:rPr>
          <w:b/>
          <w:sz w:val="28"/>
          <w:szCs w:val="28"/>
        </w:rPr>
        <w:t>Рабочие языки конференции:</w:t>
      </w:r>
      <w:r w:rsidR="00DF7A4C" w:rsidRPr="005F31AB">
        <w:rPr>
          <w:b/>
          <w:sz w:val="28"/>
          <w:szCs w:val="28"/>
        </w:rPr>
        <w:t xml:space="preserve"> </w:t>
      </w:r>
      <w:r w:rsidR="00AB7CBD" w:rsidRPr="005F31AB">
        <w:rPr>
          <w:sz w:val="28"/>
          <w:szCs w:val="28"/>
        </w:rPr>
        <w:t>белорусский и русский.</w:t>
      </w:r>
    </w:p>
    <w:p w:rsidR="005A0F3A" w:rsidRPr="005F31AB" w:rsidRDefault="005A0F3A" w:rsidP="00DF7A4C">
      <w:pPr>
        <w:jc w:val="both"/>
        <w:rPr>
          <w:sz w:val="28"/>
          <w:szCs w:val="28"/>
        </w:rPr>
      </w:pPr>
      <w:r w:rsidRPr="005F31AB">
        <w:rPr>
          <w:b/>
          <w:sz w:val="28"/>
          <w:szCs w:val="28"/>
        </w:rPr>
        <w:t>Регламент:</w:t>
      </w:r>
      <w:r w:rsidR="00DF7A4C" w:rsidRPr="005F31AB">
        <w:rPr>
          <w:b/>
          <w:sz w:val="28"/>
          <w:szCs w:val="28"/>
        </w:rPr>
        <w:t xml:space="preserve"> </w:t>
      </w:r>
      <w:r w:rsidRPr="005F31AB">
        <w:rPr>
          <w:sz w:val="28"/>
          <w:szCs w:val="28"/>
        </w:rPr>
        <w:t xml:space="preserve">пленарный доклад – </w:t>
      </w:r>
      <w:r w:rsidRPr="005F31AB">
        <w:rPr>
          <w:b/>
          <w:sz w:val="28"/>
          <w:szCs w:val="28"/>
        </w:rPr>
        <w:t>до 20 минут</w:t>
      </w:r>
      <w:r w:rsidR="00DF7A4C" w:rsidRPr="005F31AB">
        <w:rPr>
          <w:sz w:val="28"/>
          <w:szCs w:val="28"/>
        </w:rPr>
        <w:t>,</w:t>
      </w:r>
      <w:r w:rsidR="00DF7A4C" w:rsidRPr="005F31AB">
        <w:rPr>
          <w:b/>
          <w:sz w:val="28"/>
          <w:szCs w:val="28"/>
        </w:rPr>
        <w:t xml:space="preserve"> </w:t>
      </w:r>
      <w:r w:rsidRPr="005F31AB">
        <w:rPr>
          <w:sz w:val="28"/>
          <w:szCs w:val="28"/>
        </w:rPr>
        <w:t xml:space="preserve">секционный доклад – </w:t>
      </w:r>
      <w:r w:rsidRPr="005F31AB">
        <w:rPr>
          <w:b/>
          <w:sz w:val="28"/>
          <w:szCs w:val="28"/>
        </w:rPr>
        <w:t>до 10 минут</w:t>
      </w:r>
      <w:r w:rsidR="00990C51" w:rsidRPr="005F31AB">
        <w:rPr>
          <w:sz w:val="28"/>
          <w:szCs w:val="28"/>
        </w:rPr>
        <w:t>.</w:t>
      </w:r>
    </w:p>
    <w:p w:rsidR="00352742" w:rsidRPr="005F31AB" w:rsidRDefault="00352742" w:rsidP="00DF7A4C">
      <w:pPr>
        <w:jc w:val="both"/>
        <w:rPr>
          <w:b/>
          <w:sz w:val="28"/>
          <w:szCs w:val="28"/>
        </w:rPr>
      </w:pPr>
    </w:p>
    <w:p w:rsidR="00C66C61" w:rsidRDefault="00C66C61" w:rsidP="00DF7A4C">
      <w:pPr>
        <w:jc w:val="center"/>
        <w:rPr>
          <w:b/>
        </w:rPr>
      </w:pPr>
    </w:p>
    <w:p w:rsidR="00C66C61" w:rsidRDefault="00C66C61" w:rsidP="00DF7A4C">
      <w:pPr>
        <w:jc w:val="center"/>
        <w:rPr>
          <w:b/>
        </w:rPr>
      </w:pPr>
    </w:p>
    <w:p w:rsidR="00C66C61" w:rsidRDefault="00C66C61" w:rsidP="00DF7A4C">
      <w:pPr>
        <w:jc w:val="center"/>
        <w:rPr>
          <w:b/>
        </w:rPr>
      </w:pPr>
    </w:p>
    <w:p w:rsidR="00C66C61" w:rsidRDefault="00C66C61" w:rsidP="00DF7A4C">
      <w:pPr>
        <w:jc w:val="center"/>
        <w:rPr>
          <w:b/>
        </w:rPr>
      </w:pPr>
    </w:p>
    <w:p w:rsidR="00C66C61" w:rsidRDefault="00C66C61" w:rsidP="00DF7A4C">
      <w:pPr>
        <w:jc w:val="center"/>
        <w:rPr>
          <w:b/>
        </w:rPr>
      </w:pPr>
    </w:p>
    <w:p w:rsidR="00C66C61" w:rsidRDefault="00C66C61" w:rsidP="00DF7A4C">
      <w:pPr>
        <w:jc w:val="center"/>
        <w:rPr>
          <w:b/>
        </w:rPr>
      </w:pPr>
    </w:p>
    <w:p w:rsidR="00C66C61" w:rsidRDefault="00C66C61" w:rsidP="00DF7A4C">
      <w:pPr>
        <w:jc w:val="center"/>
        <w:rPr>
          <w:b/>
        </w:rPr>
      </w:pPr>
    </w:p>
    <w:p w:rsidR="00C66C61" w:rsidRDefault="00C66C61" w:rsidP="00DF7A4C">
      <w:pPr>
        <w:jc w:val="center"/>
        <w:rPr>
          <w:b/>
        </w:rPr>
      </w:pPr>
    </w:p>
    <w:p w:rsidR="00C87C35" w:rsidRPr="00575EF5" w:rsidRDefault="00C87C35" w:rsidP="00C87C35">
      <w:pPr>
        <w:spacing w:line="300" w:lineRule="exact"/>
        <w:ind w:firstLine="720"/>
        <w:jc w:val="both"/>
        <w:rPr>
          <w:sz w:val="28"/>
          <w:szCs w:val="28"/>
        </w:rPr>
      </w:pPr>
      <w:r w:rsidRPr="00575EF5">
        <w:rPr>
          <w:sz w:val="28"/>
          <w:szCs w:val="28"/>
        </w:rPr>
        <w:t xml:space="preserve">Для участия в работе конференции необходимо до </w:t>
      </w:r>
      <w:r w:rsidR="00BC7CE6">
        <w:rPr>
          <w:b/>
          <w:sz w:val="28"/>
          <w:szCs w:val="28"/>
          <w:u w:val="single"/>
        </w:rPr>
        <w:t>09</w:t>
      </w:r>
      <w:r w:rsidRPr="007975C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июня</w:t>
      </w:r>
      <w:r w:rsidRPr="007975C3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1</w:t>
      </w:r>
      <w:r w:rsidRPr="007975C3">
        <w:rPr>
          <w:b/>
          <w:sz w:val="28"/>
          <w:szCs w:val="28"/>
          <w:u w:val="single"/>
        </w:rPr>
        <w:t> года</w:t>
      </w:r>
      <w:r w:rsidRPr="007975C3">
        <w:rPr>
          <w:sz w:val="28"/>
          <w:szCs w:val="28"/>
        </w:rPr>
        <w:t>:</w:t>
      </w:r>
    </w:p>
    <w:p w:rsidR="00C87C35" w:rsidRPr="00575EF5" w:rsidRDefault="00C87C35" w:rsidP="00C87C35">
      <w:pPr>
        <w:spacing w:line="300" w:lineRule="exact"/>
        <w:ind w:left="272" w:firstLine="720"/>
        <w:jc w:val="both"/>
        <w:rPr>
          <w:sz w:val="28"/>
          <w:szCs w:val="28"/>
        </w:rPr>
      </w:pPr>
    </w:p>
    <w:p w:rsidR="00C87C35" w:rsidRPr="00575EF5" w:rsidRDefault="00C87C35" w:rsidP="00C87C35">
      <w:pPr>
        <w:jc w:val="both"/>
        <w:rPr>
          <w:sz w:val="28"/>
          <w:szCs w:val="28"/>
        </w:rPr>
      </w:pPr>
      <w:r w:rsidRPr="00575EF5">
        <w:rPr>
          <w:b/>
          <w:sz w:val="28"/>
          <w:szCs w:val="28"/>
        </w:rPr>
        <w:t xml:space="preserve">1. Пройти электронную регистрацию, для этого </w:t>
      </w:r>
      <w:r w:rsidRPr="00575EF5">
        <w:rPr>
          <w:sz w:val="28"/>
          <w:szCs w:val="28"/>
        </w:rPr>
        <w:t>заполнить </w:t>
      </w:r>
      <w:hyperlink r:id="rId7" w:tgtFrame="_blank" w:history="1">
        <w:r w:rsidRPr="00056549">
          <w:rPr>
            <w:rStyle w:val="a7"/>
            <w:b/>
            <w:bCs/>
            <w:sz w:val="28"/>
            <w:szCs w:val="28"/>
          </w:rPr>
          <w:t>Регистрационную карту</w:t>
        </w:r>
        <w:r w:rsidRPr="00056549">
          <w:rPr>
            <w:rStyle w:val="a7"/>
            <w:sz w:val="28"/>
            <w:szCs w:val="28"/>
          </w:rPr>
          <w:t> </w:t>
        </w:r>
      </w:hyperlink>
      <w:r w:rsidRPr="00575EF5">
        <w:rPr>
          <w:sz w:val="28"/>
          <w:szCs w:val="28"/>
        </w:rPr>
        <w:t>(Нажмите CTRL и щелкните ссылку) участника;</w:t>
      </w:r>
    </w:p>
    <w:p w:rsidR="008B2F59" w:rsidRDefault="00C87C35" w:rsidP="000A045A">
      <w:pPr>
        <w:jc w:val="both"/>
        <w:rPr>
          <w:sz w:val="28"/>
          <w:szCs w:val="28"/>
        </w:rPr>
      </w:pPr>
      <w:r w:rsidRPr="00575EF5">
        <w:rPr>
          <w:b/>
          <w:sz w:val="28"/>
          <w:szCs w:val="28"/>
        </w:rPr>
        <w:t>2.</w:t>
      </w:r>
      <w:r w:rsidRPr="00575EF5">
        <w:rPr>
          <w:sz w:val="28"/>
          <w:szCs w:val="28"/>
        </w:rPr>
        <w:t xml:space="preserve"> </w:t>
      </w:r>
      <w:r w:rsidRPr="00575EF5">
        <w:rPr>
          <w:b/>
          <w:sz w:val="28"/>
          <w:szCs w:val="28"/>
        </w:rPr>
        <w:t>Направить в оргкомитет конференции электронную версию текста доклада</w:t>
      </w:r>
      <w:r w:rsidRPr="00575EF5">
        <w:rPr>
          <w:sz w:val="28"/>
          <w:szCs w:val="28"/>
        </w:rPr>
        <w:t xml:space="preserve"> на адрес электронной почты (</w:t>
      </w:r>
      <w:hyperlink r:id="rId8" w:history="1">
        <w:r w:rsidR="00156FDF" w:rsidRPr="00DE3C5E">
          <w:rPr>
            <w:rStyle w:val="a7"/>
            <w:sz w:val="28"/>
            <w:szCs w:val="28"/>
            <w:lang w:val="en-US"/>
          </w:rPr>
          <w:t>MOGGOIRO</w:t>
        </w:r>
        <w:r w:rsidR="00156FDF" w:rsidRPr="00DE3C5E">
          <w:rPr>
            <w:rStyle w:val="a7"/>
            <w:sz w:val="28"/>
            <w:szCs w:val="28"/>
          </w:rPr>
          <w:t>@</w:t>
        </w:r>
        <w:proofErr w:type="spellStart"/>
        <w:r w:rsidR="00156FDF" w:rsidRPr="00DE3C5E">
          <w:rPr>
            <w:rStyle w:val="a7"/>
            <w:sz w:val="28"/>
            <w:szCs w:val="28"/>
            <w:lang w:val="en-US"/>
          </w:rPr>
          <w:t>yandex</w:t>
        </w:r>
        <w:proofErr w:type="spellEnd"/>
        <w:r w:rsidR="00156FDF" w:rsidRPr="00DE3C5E">
          <w:rPr>
            <w:rStyle w:val="a7"/>
            <w:sz w:val="28"/>
            <w:szCs w:val="28"/>
          </w:rPr>
          <w:t>.</w:t>
        </w:r>
        <w:r w:rsidR="00156FDF" w:rsidRPr="00DE3C5E">
          <w:rPr>
            <w:rStyle w:val="a7"/>
            <w:sz w:val="28"/>
            <w:szCs w:val="28"/>
            <w:lang w:val="en-US"/>
          </w:rPr>
          <w:t>by</w:t>
        </w:r>
      </w:hyperlink>
      <w:r w:rsidRPr="00575EF5">
        <w:rPr>
          <w:sz w:val="28"/>
          <w:szCs w:val="28"/>
        </w:rPr>
        <w:t>)</w:t>
      </w:r>
      <w:r w:rsidR="000A045A">
        <w:rPr>
          <w:sz w:val="28"/>
          <w:szCs w:val="28"/>
        </w:rPr>
        <w:t xml:space="preserve">. </w:t>
      </w:r>
      <w:r w:rsidRPr="00575EF5">
        <w:rPr>
          <w:sz w:val="28"/>
          <w:szCs w:val="28"/>
        </w:rPr>
        <w:t xml:space="preserve"> Имя файла должно включать фамилию автора и номер проблемного поля, например, Иванов</w:t>
      </w:r>
      <w:r w:rsidR="00BB1D7C">
        <w:rPr>
          <w:sz w:val="28"/>
          <w:szCs w:val="28"/>
        </w:rPr>
        <w:t>а</w:t>
      </w:r>
      <w:r w:rsidRPr="00575EF5">
        <w:rPr>
          <w:sz w:val="28"/>
          <w:szCs w:val="28"/>
        </w:rPr>
        <w:t xml:space="preserve">_1. </w:t>
      </w:r>
      <w:r w:rsidR="00BB1D7C">
        <w:rPr>
          <w:sz w:val="28"/>
          <w:szCs w:val="28"/>
        </w:rPr>
        <w:t xml:space="preserve">Допускается наличие не более 2 соавторов для </w:t>
      </w:r>
      <w:r w:rsidR="001671C2">
        <w:rPr>
          <w:sz w:val="28"/>
          <w:szCs w:val="28"/>
        </w:rPr>
        <w:t xml:space="preserve">одной </w:t>
      </w:r>
      <w:r w:rsidR="00BB1D7C">
        <w:rPr>
          <w:sz w:val="28"/>
          <w:szCs w:val="28"/>
        </w:rPr>
        <w:t>статьи.</w:t>
      </w:r>
    </w:p>
    <w:p w:rsidR="008B2F59" w:rsidRPr="00575EF5" w:rsidRDefault="008B2F59" w:rsidP="000A045A">
      <w:pPr>
        <w:jc w:val="both"/>
        <w:rPr>
          <w:sz w:val="28"/>
          <w:szCs w:val="28"/>
        </w:rPr>
      </w:pPr>
      <w:r w:rsidRPr="008B2F5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852CB">
        <w:rPr>
          <w:b/>
          <w:sz w:val="28"/>
          <w:szCs w:val="28"/>
        </w:rPr>
        <w:t>Издание сборника материалов планируется до начала конференции.</w:t>
      </w:r>
      <w:r>
        <w:rPr>
          <w:sz w:val="28"/>
          <w:szCs w:val="28"/>
        </w:rPr>
        <w:t xml:space="preserve"> Участие в конференции предполагает внесение организационного взноса в размере 30 белорусских рублей. Организационный взнос перечисляется после получения извещения о включении материалов в программу конференции. </w:t>
      </w:r>
    </w:p>
    <w:p w:rsidR="00C87C35" w:rsidRPr="00575EF5" w:rsidRDefault="00C87C35" w:rsidP="00C87C35">
      <w:pPr>
        <w:pStyle w:val="a9"/>
        <w:tabs>
          <w:tab w:val="left" w:pos="-142"/>
          <w:tab w:val="left" w:pos="1080"/>
        </w:tabs>
        <w:spacing w:after="0" w:line="300" w:lineRule="exact"/>
        <w:ind w:firstLine="709"/>
        <w:rPr>
          <w:sz w:val="28"/>
          <w:szCs w:val="28"/>
          <w:lang w:val="x-none"/>
        </w:rPr>
      </w:pPr>
    </w:p>
    <w:p w:rsidR="00C87C35" w:rsidRPr="00575EF5" w:rsidRDefault="00C87C35" w:rsidP="00C87C35">
      <w:pPr>
        <w:spacing w:line="300" w:lineRule="exact"/>
        <w:ind w:firstLine="709"/>
        <w:jc w:val="both"/>
        <w:rPr>
          <w:sz w:val="28"/>
          <w:szCs w:val="28"/>
        </w:rPr>
      </w:pPr>
      <w:r w:rsidRPr="00575EF5">
        <w:rPr>
          <w:b/>
          <w:sz w:val="28"/>
          <w:szCs w:val="28"/>
        </w:rPr>
        <w:t>Требования к оформлению материалов:</w:t>
      </w:r>
      <w:r w:rsidRPr="00575EF5">
        <w:rPr>
          <w:sz w:val="28"/>
          <w:szCs w:val="28"/>
        </w:rPr>
        <w:t xml:space="preserve"> объем статьи </w:t>
      </w:r>
      <w:r w:rsidR="004D32EC">
        <w:rPr>
          <w:sz w:val="28"/>
          <w:szCs w:val="28"/>
        </w:rPr>
        <w:t>до 3 страниц, набранных</w:t>
      </w:r>
      <w:r w:rsidRPr="00575EF5">
        <w:rPr>
          <w:sz w:val="28"/>
          <w:szCs w:val="28"/>
        </w:rPr>
        <w:t xml:space="preserve"> в редакторе </w:t>
      </w:r>
      <w:r w:rsidRPr="00575EF5">
        <w:rPr>
          <w:sz w:val="28"/>
          <w:szCs w:val="28"/>
          <w:lang w:val="en-US"/>
        </w:rPr>
        <w:t>Microsoft</w:t>
      </w:r>
      <w:r w:rsidRPr="00575EF5">
        <w:rPr>
          <w:sz w:val="28"/>
          <w:szCs w:val="28"/>
        </w:rPr>
        <w:t xml:space="preserve"> </w:t>
      </w:r>
      <w:r w:rsidRPr="00575EF5">
        <w:rPr>
          <w:sz w:val="28"/>
          <w:szCs w:val="28"/>
          <w:lang w:val="en-US"/>
        </w:rPr>
        <w:t>Word</w:t>
      </w:r>
      <w:r w:rsidRPr="00575EF5">
        <w:rPr>
          <w:sz w:val="28"/>
          <w:szCs w:val="28"/>
        </w:rPr>
        <w:t xml:space="preserve"> 97-2013, интервал – одинарный, шрифт – </w:t>
      </w:r>
      <w:r w:rsidRPr="00575EF5">
        <w:rPr>
          <w:sz w:val="28"/>
          <w:szCs w:val="28"/>
          <w:lang w:val="en-US"/>
        </w:rPr>
        <w:t>Times</w:t>
      </w:r>
      <w:r w:rsidRPr="00575EF5">
        <w:rPr>
          <w:sz w:val="28"/>
          <w:szCs w:val="28"/>
        </w:rPr>
        <w:t xml:space="preserve"> </w:t>
      </w:r>
      <w:r w:rsidRPr="00575EF5">
        <w:rPr>
          <w:sz w:val="28"/>
          <w:szCs w:val="28"/>
          <w:lang w:val="en-US"/>
        </w:rPr>
        <w:t>New</w:t>
      </w:r>
      <w:r w:rsidRPr="00575EF5">
        <w:rPr>
          <w:sz w:val="28"/>
          <w:szCs w:val="28"/>
        </w:rPr>
        <w:t xml:space="preserve"> </w:t>
      </w:r>
      <w:r w:rsidRPr="00575EF5">
        <w:rPr>
          <w:sz w:val="28"/>
          <w:szCs w:val="28"/>
          <w:lang w:val="en-US"/>
        </w:rPr>
        <w:t>Roman</w:t>
      </w:r>
      <w:r w:rsidRPr="00575EF5">
        <w:rPr>
          <w:sz w:val="28"/>
          <w:szCs w:val="28"/>
        </w:rPr>
        <w:t xml:space="preserve">, размер – </w:t>
      </w:r>
      <w:smartTag w:uri="urn:schemas-microsoft-com:office:smarttags" w:element="metricconverter">
        <w:smartTagPr>
          <w:attr w:name="ProductID" w:val="14 pt"/>
        </w:smartTagPr>
        <w:r w:rsidRPr="00575EF5">
          <w:rPr>
            <w:sz w:val="28"/>
            <w:szCs w:val="28"/>
          </w:rPr>
          <w:t xml:space="preserve">14 </w:t>
        </w:r>
        <w:proofErr w:type="spellStart"/>
        <w:r w:rsidRPr="00575EF5">
          <w:rPr>
            <w:sz w:val="28"/>
            <w:szCs w:val="28"/>
            <w:lang w:val="en-US"/>
          </w:rPr>
          <w:t>pt</w:t>
        </w:r>
      </w:smartTag>
      <w:proofErr w:type="spellEnd"/>
      <w:r w:rsidRPr="00575EF5">
        <w:rPr>
          <w:sz w:val="28"/>
          <w:szCs w:val="28"/>
        </w:rPr>
        <w:t xml:space="preserve">, все поля по </w:t>
      </w:r>
      <w:smartTag w:uri="urn:schemas-microsoft-com:office:smarttags" w:element="metricconverter">
        <w:smartTagPr>
          <w:attr w:name="ProductID" w:val="2 см"/>
        </w:smartTagPr>
        <w:r w:rsidRPr="00575EF5">
          <w:rPr>
            <w:sz w:val="28"/>
            <w:szCs w:val="28"/>
          </w:rPr>
          <w:t>2 см</w:t>
        </w:r>
      </w:smartTag>
      <w:r w:rsidRPr="00575EF5">
        <w:rPr>
          <w:sz w:val="28"/>
          <w:szCs w:val="28"/>
        </w:rPr>
        <w:t xml:space="preserve">. </w:t>
      </w:r>
    </w:p>
    <w:p w:rsidR="00C87C35" w:rsidRPr="00575EF5" w:rsidRDefault="00C87C35" w:rsidP="00C87C35">
      <w:pPr>
        <w:spacing w:line="300" w:lineRule="exact"/>
        <w:ind w:firstLine="709"/>
        <w:jc w:val="both"/>
        <w:rPr>
          <w:sz w:val="28"/>
          <w:szCs w:val="28"/>
        </w:rPr>
      </w:pPr>
      <w:r w:rsidRPr="00575EF5">
        <w:rPr>
          <w:sz w:val="28"/>
          <w:szCs w:val="28"/>
        </w:rPr>
        <w:t>Статья должна включать следующие элементы:</w:t>
      </w:r>
    </w:p>
    <w:p w:rsidR="00C87C35" w:rsidRPr="00575EF5" w:rsidRDefault="00C87C35" w:rsidP="00C87C35">
      <w:pPr>
        <w:numPr>
          <w:ilvl w:val="0"/>
          <w:numId w:val="7"/>
        </w:numPr>
        <w:autoSpaceDN w:val="0"/>
        <w:spacing w:line="300" w:lineRule="exact"/>
        <w:jc w:val="both"/>
        <w:rPr>
          <w:sz w:val="28"/>
          <w:szCs w:val="28"/>
        </w:rPr>
      </w:pPr>
      <w:r w:rsidRPr="00575EF5">
        <w:rPr>
          <w:sz w:val="28"/>
          <w:szCs w:val="28"/>
        </w:rPr>
        <w:t>Название статьи (прописные буквы, полужирный шрифт, выравнивание по центру страницы);</w:t>
      </w:r>
    </w:p>
    <w:p w:rsidR="006169B5" w:rsidRDefault="00C87C35" w:rsidP="006169B5">
      <w:pPr>
        <w:numPr>
          <w:ilvl w:val="0"/>
          <w:numId w:val="7"/>
        </w:numPr>
        <w:autoSpaceDN w:val="0"/>
        <w:spacing w:line="300" w:lineRule="exact"/>
        <w:jc w:val="both"/>
        <w:rPr>
          <w:sz w:val="28"/>
          <w:szCs w:val="28"/>
        </w:rPr>
      </w:pPr>
      <w:r w:rsidRPr="00575EF5">
        <w:rPr>
          <w:sz w:val="28"/>
          <w:szCs w:val="28"/>
        </w:rPr>
        <w:t>Сведения об авторе (авторах) (выравнивание по левому краю):</w:t>
      </w:r>
    </w:p>
    <w:p w:rsidR="006169B5" w:rsidRDefault="006169B5" w:rsidP="006169B5">
      <w:pPr>
        <w:autoSpaceDN w:val="0"/>
        <w:spacing w:line="300" w:lineRule="exact"/>
        <w:ind w:left="1069"/>
        <w:jc w:val="both"/>
        <w:rPr>
          <w:sz w:val="28"/>
          <w:szCs w:val="28"/>
        </w:rPr>
      </w:pPr>
    </w:p>
    <w:p w:rsidR="00615D48" w:rsidRDefault="00615D48" w:rsidP="00A22CF8">
      <w:pPr>
        <w:pStyle w:val="a3"/>
        <w:keepNext/>
        <w:suppressLineNumbers/>
        <w:ind w:left="1069"/>
        <w:jc w:val="both"/>
        <w:rPr>
          <w:sz w:val="28"/>
          <w:szCs w:val="28"/>
        </w:rPr>
      </w:pPr>
      <w:r w:rsidRPr="00A22CF8">
        <w:rPr>
          <w:sz w:val="28"/>
          <w:szCs w:val="28"/>
        </w:rPr>
        <w:t>- фамилия, имя, отчество всех авторов полностью (на русском или белорусском языке);</w:t>
      </w:r>
    </w:p>
    <w:p w:rsidR="003E4BA4" w:rsidRPr="00A22CF8" w:rsidRDefault="003E4BA4" w:rsidP="003E4BA4">
      <w:pPr>
        <w:pStyle w:val="a3"/>
        <w:keepNext/>
        <w:suppressLineNumbers/>
        <w:ind w:left="1069"/>
        <w:jc w:val="both"/>
        <w:rPr>
          <w:sz w:val="28"/>
          <w:szCs w:val="28"/>
        </w:rPr>
      </w:pPr>
      <w:r w:rsidRPr="00A22CF8">
        <w:rPr>
          <w:sz w:val="28"/>
          <w:szCs w:val="28"/>
        </w:rPr>
        <w:t>- должность, ученая степень, ученое звание;</w:t>
      </w:r>
    </w:p>
    <w:p w:rsidR="00615D48" w:rsidRPr="00A22CF8" w:rsidRDefault="00615D48" w:rsidP="00A22CF8">
      <w:pPr>
        <w:pStyle w:val="a3"/>
        <w:keepNext/>
        <w:suppressLineNumbers/>
        <w:ind w:left="1069"/>
        <w:jc w:val="both"/>
        <w:rPr>
          <w:sz w:val="28"/>
          <w:szCs w:val="28"/>
        </w:rPr>
      </w:pPr>
      <w:r w:rsidRPr="00A22CF8">
        <w:rPr>
          <w:sz w:val="28"/>
          <w:szCs w:val="28"/>
        </w:rPr>
        <w:t xml:space="preserve">- полное название </w:t>
      </w:r>
      <w:r w:rsidR="00A22CF8" w:rsidRPr="00A22CF8">
        <w:rPr>
          <w:sz w:val="28"/>
          <w:szCs w:val="28"/>
        </w:rPr>
        <w:t xml:space="preserve">места  </w:t>
      </w:r>
      <w:r w:rsidRPr="00A22CF8">
        <w:rPr>
          <w:sz w:val="28"/>
          <w:szCs w:val="28"/>
        </w:rPr>
        <w:t>работы каждого автора в именительном падеже, город, стран</w:t>
      </w:r>
      <w:r w:rsidR="00A22CF8" w:rsidRPr="00A22CF8">
        <w:rPr>
          <w:sz w:val="28"/>
          <w:szCs w:val="28"/>
        </w:rPr>
        <w:t>а.</w:t>
      </w:r>
      <w:r w:rsidRPr="00A22CF8">
        <w:rPr>
          <w:sz w:val="28"/>
          <w:szCs w:val="28"/>
        </w:rPr>
        <w:t xml:space="preserve"> Если все авторы статьи работают в одном учреждении, </w:t>
      </w:r>
      <w:r w:rsidR="00A22CF8" w:rsidRPr="00A22CF8">
        <w:rPr>
          <w:sz w:val="28"/>
          <w:szCs w:val="28"/>
        </w:rPr>
        <w:t xml:space="preserve">то </w:t>
      </w:r>
      <w:r w:rsidRPr="00A22CF8">
        <w:rPr>
          <w:sz w:val="28"/>
          <w:szCs w:val="28"/>
        </w:rPr>
        <w:t>место работы каждого автора отдельно</w:t>
      </w:r>
      <w:r w:rsidR="00A22CF8" w:rsidRPr="00A22CF8">
        <w:rPr>
          <w:sz w:val="28"/>
          <w:szCs w:val="28"/>
        </w:rPr>
        <w:t xml:space="preserve"> не указывается</w:t>
      </w:r>
      <w:r w:rsidRPr="00A22CF8">
        <w:rPr>
          <w:sz w:val="28"/>
          <w:szCs w:val="28"/>
        </w:rPr>
        <w:t>;</w:t>
      </w:r>
    </w:p>
    <w:p w:rsidR="00615D48" w:rsidRPr="00A22CF8" w:rsidRDefault="00615D48" w:rsidP="00A22CF8">
      <w:pPr>
        <w:pStyle w:val="a3"/>
        <w:keepNext/>
        <w:suppressLineNumbers/>
        <w:ind w:left="1069"/>
        <w:jc w:val="both"/>
        <w:rPr>
          <w:sz w:val="28"/>
          <w:szCs w:val="28"/>
        </w:rPr>
      </w:pPr>
      <w:r w:rsidRPr="00A22CF8">
        <w:rPr>
          <w:sz w:val="28"/>
          <w:szCs w:val="28"/>
        </w:rPr>
        <w:t xml:space="preserve">- </w:t>
      </w:r>
      <w:r w:rsidR="00A22CF8" w:rsidRPr="00A22CF8">
        <w:rPr>
          <w:sz w:val="28"/>
          <w:szCs w:val="28"/>
        </w:rPr>
        <w:t>адрес электронной почты</w:t>
      </w:r>
      <w:r w:rsidRPr="00A22CF8">
        <w:rPr>
          <w:sz w:val="28"/>
          <w:szCs w:val="28"/>
        </w:rPr>
        <w:t xml:space="preserve"> и телефон для контактов с авторами статьи.</w:t>
      </w:r>
    </w:p>
    <w:p w:rsidR="00615D48" w:rsidRPr="00575EF5" w:rsidRDefault="00615D48" w:rsidP="00615D48">
      <w:pPr>
        <w:autoSpaceDN w:val="0"/>
        <w:spacing w:line="300" w:lineRule="exact"/>
        <w:ind w:left="1069"/>
        <w:jc w:val="both"/>
        <w:rPr>
          <w:sz w:val="28"/>
          <w:szCs w:val="28"/>
        </w:rPr>
      </w:pPr>
    </w:p>
    <w:p w:rsidR="00C87C35" w:rsidRDefault="00C87C35" w:rsidP="00C87C35">
      <w:pPr>
        <w:numPr>
          <w:ilvl w:val="0"/>
          <w:numId w:val="7"/>
        </w:numPr>
        <w:tabs>
          <w:tab w:val="clear" w:pos="1069"/>
          <w:tab w:val="left" w:pos="1080"/>
        </w:tabs>
        <w:autoSpaceDN w:val="0"/>
        <w:spacing w:line="300" w:lineRule="exact"/>
        <w:ind w:left="0" w:firstLine="709"/>
        <w:jc w:val="both"/>
        <w:rPr>
          <w:sz w:val="28"/>
          <w:szCs w:val="28"/>
        </w:rPr>
      </w:pPr>
      <w:r w:rsidRPr="00575EF5">
        <w:rPr>
          <w:sz w:val="28"/>
          <w:szCs w:val="28"/>
        </w:rPr>
        <w:t>Сп</w:t>
      </w:r>
      <w:r w:rsidR="004D32EC">
        <w:rPr>
          <w:sz w:val="28"/>
          <w:szCs w:val="28"/>
        </w:rPr>
        <w:t xml:space="preserve">исок использованных источников </w:t>
      </w:r>
      <w:r w:rsidRPr="00575EF5">
        <w:rPr>
          <w:sz w:val="28"/>
          <w:szCs w:val="28"/>
        </w:rPr>
        <w:t>располагается в конце текста, ссылки нумеруются согласно порядку цитирования в тексте; порядковые номера должны быть написаны внутри квадрат</w:t>
      </w:r>
      <w:r w:rsidR="004D32EC">
        <w:rPr>
          <w:sz w:val="28"/>
          <w:szCs w:val="28"/>
        </w:rPr>
        <w:t>ных скобок, например</w:t>
      </w:r>
      <w:r w:rsidR="003A7A7F">
        <w:rPr>
          <w:sz w:val="28"/>
          <w:szCs w:val="28"/>
        </w:rPr>
        <w:t>:</w:t>
      </w:r>
      <w:r w:rsidR="004D32EC">
        <w:rPr>
          <w:sz w:val="28"/>
          <w:szCs w:val="28"/>
        </w:rPr>
        <w:t xml:space="preserve"> [1, с. 10]</w:t>
      </w:r>
      <w:r w:rsidRPr="00575EF5">
        <w:rPr>
          <w:sz w:val="28"/>
          <w:szCs w:val="28"/>
        </w:rPr>
        <w:t>, оформляется в соответствии с требованиями Инструкции ВАК Республики Беларусь по оформлению диссертации, автореферата и публикаций по теме диссертации.</w:t>
      </w:r>
    </w:p>
    <w:p w:rsidR="0086149D" w:rsidRDefault="0086149D" w:rsidP="0086149D">
      <w:pPr>
        <w:autoSpaceDN w:val="0"/>
        <w:spacing w:line="300" w:lineRule="exact"/>
        <w:ind w:left="709"/>
        <w:jc w:val="both"/>
        <w:rPr>
          <w:sz w:val="28"/>
          <w:szCs w:val="28"/>
        </w:rPr>
      </w:pPr>
    </w:p>
    <w:p w:rsidR="0086149D" w:rsidRPr="000F2A80" w:rsidRDefault="0086149D" w:rsidP="0086149D">
      <w:pPr>
        <w:jc w:val="right"/>
        <w:rPr>
          <w:rFonts w:eastAsia="Calibri" w:cs="Arial"/>
          <w:color w:val="222222"/>
          <w:sz w:val="28"/>
          <w:szCs w:val="28"/>
        </w:rPr>
      </w:pPr>
      <w:r w:rsidRPr="000F2A80">
        <w:rPr>
          <w:rFonts w:eastAsia="Calibri" w:cs="Arial"/>
          <w:color w:val="222222"/>
          <w:sz w:val="28"/>
          <w:szCs w:val="28"/>
        </w:rPr>
        <w:t>Образец оформления тезисов</w:t>
      </w:r>
    </w:p>
    <w:p w:rsidR="0086149D" w:rsidRPr="000F2A80" w:rsidRDefault="0086149D" w:rsidP="0086149D">
      <w:pPr>
        <w:jc w:val="right"/>
        <w:rPr>
          <w:rFonts w:eastAsia="Calibri" w:cs="Arial"/>
          <w:color w:val="222222"/>
          <w:sz w:val="28"/>
          <w:szCs w:val="28"/>
        </w:rPr>
      </w:pPr>
    </w:p>
    <w:p w:rsidR="0086149D" w:rsidRPr="000F2A80" w:rsidRDefault="00DF22E9" w:rsidP="0086149D">
      <w:pPr>
        <w:jc w:val="center"/>
        <w:rPr>
          <w:b/>
          <w:iCs/>
          <w:sz w:val="28"/>
          <w:szCs w:val="28"/>
        </w:rPr>
      </w:pPr>
      <w:r w:rsidRPr="000F2A80">
        <w:rPr>
          <w:b/>
          <w:iCs/>
          <w:sz w:val="28"/>
          <w:szCs w:val="28"/>
          <w:lang w:val="be-BY"/>
        </w:rPr>
        <w:t>Традиции и инновации в системе образования</w:t>
      </w:r>
    </w:p>
    <w:p w:rsidR="00A22CF8" w:rsidRPr="000F2A80" w:rsidRDefault="00E14A95" w:rsidP="00A22CF8">
      <w:pPr>
        <w:rPr>
          <w:i/>
          <w:iCs/>
          <w:sz w:val="28"/>
          <w:szCs w:val="28"/>
        </w:rPr>
      </w:pPr>
      <w:r w:rsidRPr="000F2A80">
        <w:rPr>
          <w:i/>
          <w:iCs/>
          <w:sz w:val="28"/>
          <w:szCs w:val="28"/>
        </w:rPr>
        <w:t xml:space="preserve">Иванова Елена Ивановна, </w:t>
      </w:r>
    </w:p>
    <w:p w:rsidR="003E4BA4" w:rsidRPr="000F2A80" w:rsidRDefault="003E4BA4" w:rsidP="003E4BA4">
      <w:pPr>
        <w:rPr>
          <w:i/>
          <w:iCs/>
          <w:sz w:val="28"/>
          <w:szCs w:val="28"/>
        </w:rPr>
      </w:pPr>
      <w:r w:rsidRPr="000F2A80">
        <w:rPr>
          <w:i/>
          <w:iCs/>
          <w:sz w:val="28"/>
          <w:szCs w:val="28"/>
        </w:rPr>
        <w:t>учитель белорусского языка и литературы</w:t>
      </w:r>
      <w:r>
        <w:rPr>
          <w:i/>
          <w:iCs/>
          <w:sz w:val="28"/>
          <w:szCs w:val="28"/>
        </w:rPr>
        <w:t xml:space="preserve">, </w:t>
      </w:r>
    </w:p>
    <w:p w:rsidR="003E4BA4" w:rsidRDefault="00E14A95" w:rsidP="00A22CF8">
      <w:pPr>
        <w:rPr>
          <w:i/>
          <w:iCs/>
          <w:sz w:val="28"/>
          <w:szCs w:val="28"/>
        </w:rPr>
      </w:pPr>
      <w:r w:rsidRPr="000F2A80">
        <w:rPr>
          <w:i/>
          <w:iCs/>
          <w:sz w:val="28"/>
          <w:szCs w:val="28"/>
        </w:rPr>
        <w:t>ГУО «Средняя школа №1 г. Быхова»</w:t>
      </w:r>
      <w:r w:rsidR="00A22CF8" w:rsidRPr="000F2A80">
        <w:rPr>
          <w:i/>
          <w:iCs/>
          <w:sz w:val="28"/>
          <w:szCs w:val="28"/>
        </w:rPr>
        <w:t>, г. Быхов, Республика Беларусь</w:t>
      </w:r>
      <w:r w:rsidR="006169B5">
        <w:rPr>
          <w:i/>
          <w:iCs/>
          <w:sz w:val="28"/>
          <w:szCs w:val="28"/>
        </w:rPr>
        <w:t>;</w:t>
      </w:r>
    </w:p>
    <w:p w:rsidR="0086149D" w:rsidRPr="006169B5" w:rsidRDefault="006169B5" w:rsidP="00A22CF8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lastRenderedPageBreak/>
        <w:t>моб</w:t>
      </w:r>
      <w:r w:rsidRPr="006169B5">
        <w:rPr>
          <w:i/>
          <w:iCs/>
          <w:sz w:val="28"/>
          <w:szCs w:val="28"/>
          <w:lang w:val="en-US"/>
        </w:rPr>
        <w:t xml:space="preserve">. </w:t>
      </w:r>
      <w:r>
        <w:rPr>
          <w:i/>
          <w:iCs/>
          <w:sz w:val="28"/>
          <w:szCs w:val="28"/>
        </w:rPr>
        <w:t>тел</w:t>
      </w:r>
      <w:r w:rsidRPr="006169B5">
        <w:rPr>
          <w:i/>
          <w:iCs/>
          <w:sz w:val="28"/>
          <w:szCs w:val="28"/>
          <w:lang w:val="en-US"/>
        </w:rPr>
        <w:t>.: 80297456788</w:t>
      </w:r>
      <w:r w:rsidR="003E4BA4" w:rsidRPr="006169B5">
        <w:rPr>
          <w:i/>
          <w:iCs/>
          <w:sz w:val="28"/>
          <w:szCs w:val="28"/>
          <w:lang w:val="en-US"/>
        </w:rPr>
        <w:t xml:space="preserve">, </w:t>
      </w:r>
      <w:r>
        <w:rPr>
          <w:i/>
          <w:iCs/>
          <w:sz w:val="28"/>
          <w:szCs w:val="28"/>
          <w:lang w:val="en-US"/>
        </w:rPr>
        <w:t>e-mail</w:t>
      </w:r>
      <w:r w:rsidRPr="006169B5">
        <w:rPr>
          <w:i/>
          <w:iCs/>
          <w:sz w:val="28"/>
          <w:szCs w:val="28"/>
          <w:lang w:val="en-US"/>
        </w:rPr>
        <w:t xml:space="preserve">: </w:t>
      </w:r>
      <w:r>
        <w:rPr>
          <w:i/>
          <w:iCs/>
          <w:sz w:val="28"/>
          <w:szCs w:val="28"/>
          <w:lang w:val="en-US"/>
        </w:rPr>
        <w:t>Ivanova_1978@yandex.by</w:t>
      </w:r>
    </w:p>
    <w:p w:rsidR="00906693" w:rsidRDefault="00906693" w:rsidP="00DD116F">
      <w:pPr>
        <w:ind w:firstLine="709"/>
        <w:rPr>
          <w:sz w:val="28"/>
          <w:szCs w:val="28"/>
          <w:lang w:val="en-US"/>
        </w:rPr>
      </w:pPr>
    </w:p>
    <w:p w:rsidR="0086149D" w:rsidRPr="000F2A80" w:rsidRDefault="0086149D" w:rsidP="00DD116F">
      <w:pPr>
        <w:ind w:firstLine="709"/>
        <w:rPr>
          <w:sz w:val="28"/>
          <w:szCs w:val="28"/>
        </w:rPr>
      </w:pPr>
      <w:proofErr w:type="gramStart"/>
      <w:r w:rsidRPr="000F2A80"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 [1, с. 195].</w:t>
      </w:r>
      <w:proofErr w:type="gramEnd"/>
    </w:p>
    <w:p w:rsidR="0086149D" w:rsidRPr="000F2A80" w:rsidRDefault="0086149D" w:rsidP="00DD116F">
      <w:pPr>
        <w:ind w:firstLine="709"/>
        <w:rPr>
          <w:sz w:val="28"/>
          <w:szCs w:val="28"/>
        </w:rPr>
      </w:pPr>
      <w:proofErr w:type="gramStart"/>
      <w:r w:rsidRPr="000F2A80">
        <w:rPr>
          <w:sz w:val="28"/>
          <w:szCs w:val="28"/>
        </w:rPr>
        <w:t xml:space="preserve"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 </w:t>
      </w:r>
      <w:r w:rsidRPr="000F2A80">
        <w:rPr>
          <w:sz w:val="28"/>
          <w:szCs w:val="28"/>
          <w:shd w:val="clear" w:color="auto" w:fill="FFFFFF"/>
        </w:rPr>
        <w:t>[2, с. 6].</w:t>
      </w:r>
      <w:proofErr w:type="gramEnd"/>
    </w:p>
    <w:p w:rsidR="0086149D" w:rsidRPr="000F2A80" w:rsidRDefault="0086149D" w:rsidP="00DD116F">
      <w:pPr>
        <w:ind w:firstLine="709"/>
        <w:rPr>
          <w:sz w:val="28"/>
          <w:szCs w:val="28"/>
        </w:rPr>
      </w:pPr>
      <w:proofErr w:type="gramStart"/>
      <w:r w:rsidRPr="000F2A80"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  <w:r w:rsidR="000F2A80">
        <w:rPr>
          <w:sz w:val="28"/>
          <w:szCs w:val="28"/>
        </w:rPr>
        <w:t xml:space="preserve"> </w:t>
      </w:r>
      <w:r w:rsidR="000F2A80" w:rsidRPr="000F2A80">
        <w:rPr>
          <w:sz w:val="28"/>
          <w:szCs w:val="28"/>
          <w:shd w:val="clear" w:color="auto" w:fill="FFFFFF"/>
        </w:rPr>
        <w:t>[</w:t>
      </w:r>
      <w:r w:rsidR="000F2A80">
        <w:rPr>
          <w:sz w:val="28"/>
          <w:szCs w:val="28"/>
          <w:shd w:val="clear" w:color="auto" w:fill="FFFFFF"/>
        </w:rPr>
        <w:t>3</w:t>
      </w:r>
      <w:r w:rsidR="000F2A80" w:rsidRPr="000F2A80">
        <w:rPr>
          <w:sz w:val="28"/>
          <w:szCs w:val="28"/>
          <w:shd w:val="clear" w:color="auto" w:fill="FFFFFF"/>
        </w:rPr>
        <w:t>]</w:t>
      </w:r>
      <w:r w:rsidRPr="000F2A80">
        <w:rPr>
          <w:sz w:val="28"/>
          <w:szCs w:val="28"/>
        </w:rPr>
        <w:t>.</w:t>
      </w:r>
      <w:proofErr w:type="gramEnd"/>
    </w:p>
    <w:p w:rsidR="0086149D" w:rsidRPr="000F2A80" w:rsidRDefault="0086149D" w:rsidP="0086149D">
      <w:pPr>
        <w:rPr>
          <w:sz w:val="28"/>
          <w:szCs w:val="28"/>
        </w:rPr>
      </w:pPr>
    </w:p>
    <w:p w:rsidR="0086149D" w:rsidRPr="002F7ED6" w:rsidRDefault="00E14A95" w:rsidP="0086149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Список использованных источников</w:t>
      </w:r>
    </w:p>
    <w:p w:rsidR="00055D85" w:rsidRPr="00DD116F" w:rsidRDefault="0086149D" w:rsidP="00DD116F">
      <w:pPr>
        <w:jc w:val="both"/>
        <w:rPr>
          <w:sz w:val="28"/>
          <w:szCs w:val="28"/>
        </w:rPr>
      </w:pPr>
      <w:r w:rsidRPr="00E42617">
        <w:rPr>
          <w:sz w:val="28"/>
          <w:szCs w:val="28"/>
        </w:rPr>
        <w:t>1.</w:t>
      </w:r>
      <w:r w:rsidR="00E42617">
        <w:rPr>
          <w:color w:val="FF0000"/>
          <w:sz w:val="28"/>
          <w:szCs w:val="28"/>
        </w:rPr>
        <w:t xml:space="preserve"> </w:t>
      </w:r>
      <w:r w:rsidR="00055D85" w:rsidRPr="00DD116F">
        <w:rPr>
          <w:sz w:val="28"/>
          <w:szCs w:val="28"/>
        </w:rPr>
        <w:t>Вишневский, М.</w:t>
      </w:r>
      <w:r w:rsidR="00C15E1E">
        <w:rPr>
          <w:sz w:val="28"/>
          <w:szCs w:val="28"/>
        </w:rPr>
        <w:t xml:space="preserve"> </w:t>
      </w:r>
      <w:r w:rsidR="00055D85" w:rsidRPr="00DD116F">
        <w:rPr>
          <w:sz w:val="28"/>
          <w:szCs w:val="28"/>
        </w:rPr>
        <w:t>И. Введение в философию образования</w:t>
      </w:r>
      <w:r w:rsidR="00C15E1E">
        <w:rPr>
          <w:sz w:val="28"/>
          <w:szCs w:val="28"/>
        </w:rPr>
        <w:t xml:space="preserve"> </w:t>
      </w:r>
      <w:r w:rsidR="00055D85" w:rsidRPr="00DD116F">
        <w:rPr>
          <w:sz w:val="28"/>
          <w:szCs w:val="28"/>
        </w:rPr>
        <w:t xml:space="preserve">: </w:t>
      </w:r>
      <w:proofErr w:type="spellStart"/>
      <w:r w:rsidR="00055D85" w:rsidRPr="00DD116F">
        <w:rPr>
          <w:sz w:val="28"/>
          <w:szCs w:val="28"/>
        </w:rPr>
        <w:t>учеб</w:t>
      </w:r>
      <w:proofErr w:type="gramStart"/>
      <w:r w:rsidR="00055D85" w:rsidRPr="00DD116F">
        <w:rPr>
          <w:sz w:val="28"/>
          <w:szCs w:val="28"/>
        </w:rPr>
        <w:t>.п</w:t>
      </w:r>
      <w:proofErr w:type="gramEnd"/>
      <w:r w:rsidR="00055D85" w:rsidRPr="00DD116F">
        <w:rPr>
          <w:sz w:val="28"/>
          <w:szCs w:val="28"/>
        </w:rPr>
        <w:t>особие</w:t>
      </w:r>
      <w:proofErr w:type="spellEnd"/>
      <w:r w:rsidR="00055D85" w:rsidRPr="00DD116F">
        <w:rPr>
          <w:sz w:val="28"/>
          <w:szCs w:val="28"/>
        </w:rPr>
        <w:t xml:space="preserve"> / М.И. Вишневский.– Могилев: МГУ им. А.А. Кулешова, 2002. – 160 с.</w:t>
      </w:r>
    </w:p>
    <w:p w:rsidR="0086149D" w:rsidRPr="00DD116F" w:rsidRDefault="0086149D" w:rsidP="00DD116F">
      <w:pPr>
        <w:jc w:val="both"/>
        <w:rPr>
          <w:sz w:val="28"/>
          <w:szCs w:val="28"/>
        </w:rPr>
      </w:pPr>
      <w:r w:rsidRPr="00DD116F">
        <w:rPr>
          <w:sz w:val="28"/>
          <w:szCs w:val="28"/>
        </w:rPr>
        <w:t>2.</w:t>
      </w:r>
      <w:r w:rsidR="00E42617">
        <w:rPr>
          <w:sz w:val="28"/>
          <w:szCs w:val="28"/>
        </w:rPr>
        <w:t xml:space="preserve"> </w:t>
      </w:r>
      <w:r w:rsidRPr="00DD116F">
        <w:rPr>
          <w:sz w:val="28"/>
          <w:szCs w:val="28"/>
        </w:rPr>
        <w:t xml:space="preserve">Степин, </w:t>
      </w:r>
      <w:r w:rsidRPr="00DD116F">
        <w:rPr>
          <w:sz w:val="28"/>
          <w:szCs w:val="28"/>
          <w:lang w:val="en-US"/>
        </w:rPr>
        <w:t>B</w:t>
      </w:r>
      <w:r w:rsidRPr="00DD116F">
        <w:rPr>
          <w:sz w:val="28"/>
          <w:szCs w:val="28"/>
        </w:rPr>
        <w:t>.</w:t>
      </w:r>
      <w:r w:rsidR="00C15E1E">
        <w:rPr>
          <w:sz w:val="28"/>
          <w:szCs w:val="28"/>
        </w:rPr>
        <w:t xml:space="preserve"> </w:t>
      </w:r>
      <w:r w:rsidRPr="00DD116F">
        <w:rPr>
          <w:sz w:val="28"/>
          <w:szCs w:val="28"/>
          <w:lang w:val="en-US"/>
        </w:rPr>
        <w:t>C</w:t>
      </w:r>
      <w:r w:rsidRPr="00DD116F">
        <w:rPr>
          <w:sz w:val="28"/>
          <w:szCs w:val="28"/>
        </w:rPr>
        <w:t>. Конструктивные и прогностические функции философии / В.С.</w:t>
      </w:r>
      <w:r w:rsidR="00E42617">
        <w:rPr>
          <w:sz w:val="28"/>
          <w:szCs w:val="28"/>
        </w:rPr>
        <w:t xml:space="preserve"> </w:t>
      </w:r>
      <w:r w:rsidRPr="00DD116F">
        <w:rPr>
          <w:sz w:val="28"/>
          <w:szCs w:val="28"/>
        </w:rPr>
        <w:t>Степин // Вопросы философии. – 2009. – № 1. – С. 5</w:t>
      </w:r>
      <w:r w:rsidR="00E42617" w:rsidRPr="00DD116F">
        <w:rPr>
          <w:sz w:val="28"/>
          <w:szCs w:val="28"/>
        </w:rPr>
        <w:t>–</w:t>
      </w:r>
      <w:r w:rsidRPr="00DD116F">
        <w:rPr>
          <w:sz w:val="28"/>
          <w:szCs w:val="28"/>
        </w:rPr>
        <w:t>10.</w:t>
      </w:r>
    </w:p>
    <w:p w:rsidR="003F6C04" w:rsidRPr="00DD116F" w:rsidRDefault="005B725A" w:rsidP="00DD116F">
      <w:pPr>
        <w:jc w:val="both"/>
        <w:rPr>
          <w:sz w:val="28"/>
          <w:szCs w:val="28"/>
        </w:rPr>
      </w:pPr>
      <w:r w:rsidRPr="00DD116F">
        <w:rPr>
          <w:sz w:val="28"/>
          <w:szCs w:val="28"/>
        </w:rPr>
        <w:t>3</w:t>
      </w:r>
      <w:r w:rsidR="003F6C04" w:rsidRPr="00DD116F">
        <w:rPr>
          <w:sz w:val="28"/>
          <w:szCs w:val="28"/>
        </w:rPr>
        <w:t xml:space="preserve">. </w:t>
      </w:r>
      <w:r w:rsidRPr="00DD116F">
        <w:rPr>
          <w:sz w:val="28"/>
          <w:szCs w:val="28"/>
        </w:rPr>
        <w:t>Яковлева, Ю. В. Стажировка как ресурс совершенствования профессионального</w:t>
      </w:r>
      <w:r w:rsidR="00C15E1E">
        <w:rPr>
          <w:sz w:val="28"/>
          <w:szCs w:val="28"/>
        </w:rPr>
        <w:t xml:space="preserve"> </w:t>
      </w:r>
      <w:r w:rsidRPr="00DD116F">
        <w:rPr>
          <w:sz w:val="28"/>
          <w:szCs w:val="28"/>
        </w:rPr>
        <w:t xml:space="preserve">мастерства педагога // Мастерство </w:t>
      </w:r>
      <w:proofErr w:type="spellStart"/>
      <w:r w:rsidRPr="00DD116F">
        <w:rPr>
          <w:sz w:val="28"/>
          <w:szCs w:val="28"/>
        </w:rPr>
        <w:t>online</w:t>
      </w:r>
      <w:proofErr w:type="spellEnd"/>
      <w:r w:rsidRPr="00DD116F">
        <w:rPr>
          <w:sz w:val="28"/>
          <w:szCs w:val="28"/>
        </w:rPr>
        <w:t xml:space="preserve"> [Электронный ресурс]. – 2020. – 1(22).</w:t>
      </w:r>
      <w:r w:rsidR="00C15E1E">
        <w:rPr>
          <w:sz w:val="28"/>
          <w:szCs w:val="28"/>
        </w:rPr>
        <w:t xml:space="preserve"> </w:t>
      </w:r>
      <w:r w:rsidR="00E42617">
        <w:rPr>
          <w:sz w:val="28"/>
          <w:szCs w:val="28"/>
        </w:rPr>
        <w:t>Режим доступа</w:t>
      </w:r>
      <w:r w:rsidRPr="00DD116F">
        <w:rPr>
          <w:sz w:val="28"/>
          <w:szCs w:val="28"/>
        </w:rPr>
        <w:t>: http://ripo.unibel.by/in</w:t>
      </w:r>
      <w:r w:rsidR="00E42617">
        <w:rPr>
          <w:sz w:val="28"/>
          <w:szCs w:val="28"/>
        </w:rPr>
        <w:t>dex.php?id=4545. – Дата доступа</w:t>
      </w:r>
      <w:r w:rsidRPr="00DD116F">
        <w:rPr>
          <w:sz w:val="28"/>
          <w:szCs w:val="28"/>
        </w:rPr>
        <w:t>: 10.04.2020.</w:t>
      </w:r>
    </w:p>
    <w:p w:rsidR="0086149D" w:rsidRPr="00575EF5" w:rsidRDefault="0086149D" w:rsidP="0086149D">
      <w:pPr>
        <w:autoSpaceDN w:val="0"/>
        <w:spacing w:line="300" w:lineRule="exact"/>
        <w:ind w:left="709"/>
        <w:jc w:val="both"/>
        <w:rPr>
          <w:sz w:val="28"/>
          <w:szCs w:val="28"/>
        </w:rPr>
      </w:pPr>
    </w:p>
    <w:p w:rsidR="00C87C35" w:rsidRPr="00575EF5" w:rsidRDefault="00C87C35" w:rsidP="00C87C35">
      <w:pPr>
        <w:pStyle w:val="ab"/>
        <w:numPr>
          <w:ilvl w:val="0"/>
          <w:numId w:val="7"/>
        </w:numPr>
        <w:spacing w:before="0" w:after="0"/>
        <w:ind w:left="0" w:firstLine="709"/>
        <w:jc w:val="both"/>
        <w:rPr>
          <w:spacing w:val="-4"/>
          <w:sz w:val="28"/>
          <w:szCs w:val="28"/>
        </w:rPr>
      </w:pPr>
      <w:r w:rsidRPr="00575EF5">
        <w:rPr>
          <w:rFonts w:eastAsia="WenQuanYi Micro Hei"/>
          <w:sz w:val="28"/>
          <w:szCs w:val="28"/>
          <w:lang w:bidi="hi-IN"/>
        </w:rPr>
        <w:t>После текста статьи</w:t>
      </w:r>
      <w:r w:rsidRPr="00575EF5">
        <w:rPr>
          <w:rFonts w:eastAsia="WenQuanYi Micro Hei"/>
          <w:b/>
          <w:sz w:val="28"/>
          <w:szCs w:val="28"/>
          <w:lang w:bidi="hi-IN"/>
        </w:rPr>
        <w:t xml:space="preserve"> </w:t>
      </w:r>
      <w:r w:rsidRPr="00575EF5">
        <w:rPr>
          <w:rFonts w:eastAsia="WenQuanYi Micro Hei"/>
          <w:sz w:val="28"/>
          <w:szCs w:val="28"/>
          <w:u w:val="single"/>
          <w:lang w:bidi="hi-IN"/>
        </w:rPr>
        <w:t>обязательно</w:t>
      </w:r>
      <w:r w:rsidRPr="00575EF5">
        <w:rPr>
          <w:rFonts w:eastAsia="WenQuanYi Micro Hei"/>
          <w:b/>
          <w:sz w:val="28"/>
          <w:szCs w:val="28"/>
          <w:lang w:bidi="hi-IN"/>
        </w:rPr>
        <w:t xml:space="preserve"> </w:t>
      </w:r>
      <w:r w:rsidRPr="00575EF5">
        <w:rPr>
          <w:rFonts w:eastAsia="WenQuanYi Micro Hei"/>
          <w:sz w:val="28"/>
          <w:szCs w:val="28"/>
          <w:lang w:bidi="hi-IN"/>
        </w:rPr>
        <w:t>необходимо указать,</w:t>
      </w:r>
      <w:r w:rsidRPr="00575EF5">
        <w:rPr>
          <w:rFonts w:eastAsia="WenQuanYi Micro Hei"/>
          <w:b/>
          <w:sz w:val="28"/>
          <w:szCs w:val="28"/>
          <w:lang w:bidi="hi-IN"/>
        </w:rPr>
        <w:t xml:space="preserve"> </w:t>
      </w:r>
      <w:r w:rsidRPr="00575EF5">
        <w:rPr>
          <w:rFonts w:eastAsia="WenQuanYi Micro Hei"/>
          <w:sz w:val="28"/>
          <w:szCs w:val="28"/>
          <w:lang w:bidi="hi-IN"/>
        </w:rPr>
        <w:t>что её автор дает согласие на</w:t>
      </w:r>
      <w:r w:rsidRPr="00575EF5">
        <w:rPr>
          <w:spacing w:val="-4"/>
          <w:sz w:val="28"/>
          <w:szCs w:val="28"/>
        </w:rPr>
        <w:t xml:space="preserve"> размещение своей публикации в электронном виде на сайте института и на других библиотечно-информационных ресурсах.</w:t>
      </w:r>
    </w:p>
    <w:p w:rsidR="00C87C35" w:rsidRPr="00575EF5" w:rsidRDefault="00C87C35" w:rsidP="00C87C35">
      <w:pPr>
        <w:spacing w:line="300" w:lineRule="exact"/>
        <w:ind w:firstLine="708"/>
        <w:jc w:val="both"/>
        <w:rPr>
          <w:sz w:val="28"/>
          <w:szCs w:val="28"/>
        </w:rPr>
      </w:pPr>
      <w:r w:rsidRPr="00575EF5">
        <w:rPr>
          <w:sz w:val="28"/>
          <w:szCs w:val="28"/>
          <w:u w:val="single"/>
        </w:rPr>
        <w:t>Редколлегия сборника оставляет за собой право отбора материалов для опубликования, включая проверку на корректность использования заимствованных материалов</w:t>
      </w:r>
      <w:r w:rsidR="003A7A7F">
        <w:rPr>
          <w:sz w:val="28"/>
          <w:szCs w:val="28"/>
        </w:rPr>
        <w:t xml:space="preserve">, </w:t>
      </w:r>
      <w:r w:rsidR="003A7A7F" w:rsidRPr="00575EF5">
        <w:rPr>
          <w:sz w:val="28"/>
          <w:szCs w:val="28"/>
        </w:rPr>
        <w:t>вносить коррективы в материалы и не вести дискуссию по мотивам отклонения.</w:t>
      </w:r>
    </w:p>
    <w:p w:rsidR="00C87C35" w:rsidRPr="00575EF5" w:rsidRDefault="00C87C35" w:rsidP="00C87C35">
      <w:pPr>
        <w:pStyle w:val="Standard"/>
        <w:ind w:firstLine="709"/>
        <w:jc w:val="both"/>
        <w:rPr>
          <w:sz w:val="28"/>
          <w:szCs w:val="28"/>
        </w:rPr>
      </w:pPr>
      <w:r w:rsidRPr="00575EF5">
        <w:rPr>
          <w:sz w:val="28"/>
          <w:szCs w:val="28"/>
        </w:rPr>
        <w:t xml:space="preserve">Материалы, не соответствующие научным направлениям, требованиям к оформлению и отправленные позднее указанного срока, не рассматриваются и обратно не высылаются. </w:t>
      </w:r>
    </w:p>
    <w:p w:rsidR="00C87C35" w:rsidRPr="00575EF5" w:rsidRDefault="00C87C35" w:rsidP="00C87C35">
      <w:pPr>
        <w:pStyle w:val="Standard"/>
        <w:tabs>
          <w:tab w:val="left" w:pos="891"/>
        </w:tabs>
        <w:autoSpaceDE w:val="0"/>
        <w:spacing w:before="20"/>
        <w:ind w:right="34" w:firstLine="720"/>
        <w:jc w:val="both"/>
        <w:rPr>
          <w:sz w:val="28"/>
          <w:szCs w:val="28"/>
        </w:rPr>
      </w:pPr>
      <w:r w:rsidRPr="00575EF5">
        <w:rPr>
          <w:sz w:val="28"/>
          <w:szCs w:val="28"/>
        </w:rPr>
        <w:t xml:space="preserve">Авторы представленных к опубликованию материалов несут ответственность за точность приведенных фактов, цитат, статистических данных, имен, географических названий, </w:t>
      </w:r>
      <w:r w:rsidRPr="00575EF5">
        <w:rPr>
          <w:rFonts w:eastAsia="Symbol"/>
          <w:sz w:val="28"/>
          <w:szCs w:val="28"/>
        </w:rPr>
        <w:t>за содержание и достоверность поданных в печать научных данных, оригинальность текстов, нарушение авторских и смежных прав</w:t>
      </w:r>
      <w:r w:rsidRPr="00575EF5">
        <w:rPr>
          <w:sz w:val="28"/>
          <w:szCs w:val="28"/>
        </w:rPr>
        <w:t>.</w:t>
      </w:r>
    </w:p>
    <w:p w:rsidR="00C87C35" w:rsidRPr="00575EF5" w:rsidRDefault="00C87C35" w:rsidP="00C87C35">
      <w:pPr>
        <w:pStyle w:val="Standard"/>
        <w:tabs>
          <w:tab w:val="left" w:pos="341"/>
        </w:tabs>
        <w:autoSpaceDE w:val="0"/>
        <w:ind w:left="170" w:right="34" w:hanging="170"/>
        <w:jc w:val="center"/>
        <w:rPr>
          <w:b/>
          <w:sz w:val="28"/>
          <w:szCs w:val="28"/>
        </w:rPr>
      </w:pPr>
    </w:p>
    <w:p w:rsidR="003A7A7F" w:rsidRDefault="003A7A7F" w:rsidP="00C87C35">
      <w:pPr>
        <w:jc w:val="center"/>
        <w:rPr>
          <w:b/>
          <w:sz w:val="28"/>
          <w:szCs w:val="28"/>
        </w:rPr>
      </w:pPr>
    </w:p>
    <w:p w:rsidR="00984521" w:rsidRPr="00D33696" w:rsidRDefault="00984521" w:rsidP="00C87C35">
      <w:pPr>
        <w:jc w:val="center"/>
        <w:rPr>
          <w:b/>
          <w:sz w:val="28"/>
          <w:szCs w:val="28"/>
        </w:rPr>
      </w:pPr>
    </w:p>
    <w:p w:rsidR="00984521" w:rsidRPr="00D33696" w:rsidRDefault="00984521" w:rsidP="00C87C35">
      <w:pPr>
        <w:jc w:val="center"/>
        <w:rPr>
          <w:b/>
          <w:sz w:val="28"/>
          <w:szCs w:val="28"/>
        </w:rPr>
      </w:pPr>
    </w:p>
    <w:p w:rsidR="00C87C35" w:rsidRPr="00575EF5" w:rsidRDefault="00C87C35" w:rsidP="00C87C35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575EF5">
        <w:rPr>
          <w:b/>
          <w:sz w:val="28"/>
          <w:szCs w:val="28"/>
        </w:rPr>
        <w:lastRenderedPageBreak/>
        <w:t>ОРГКОМИТЕТ:</w:t>
      </w:r>
      <w:r w:rsidRPr="00575EF5">
        <w:rPr>
          <w:i/>
          <w:sz w:val="28"/>
          <w:szCs w:val="28"/>
        </w:rPr>
        <w:t xml:space="preserve"> </w:t>
      </w:r>
    </w:p>
    <w:p w:rsidR="00C87C35" w:rsidRPr="00575EF5" w:rsidRDefault="00C87C35" w:rsidP="00C87C35">
      <w:pPr>
        <w:jc w:val="center"/>
        <w:rPr>
          <w:i/>
          <w:sz w:val="28"/>
          <w:szCs w:val="28"/>
        </w:rPr>
      </w:pPr>
    </w:p>
    <w:p w:rsidR="00C87C35" w:rsidRPr="00575EF5" w:rsidRDefault="00C87C35" w:rsidP="00C87C35">
      <w:pPr>
        <w:ind w:left="2124" w:firstLine="708"/>
        <w:rPr>
          <w:i/>
          <w:sz w:val="28"/>
          <w:szCs w:val="28"/>
        </w:rPr>
      </w:pPr>
      <w:r w:rsidRPr="00575EF5">
        <w:rPr>
          <w:i/>
          <w:sz w:val="28"/>
          <w:szCs w:val="28"/>
        </w:rPr>
        <w:t>Координатор</w:t>
      </w:r>
      <w:r w:rsidR="00756539">
        <w:rPr>
          <w:i/>
          <w:sz w:val="28"/>
          <w:szCs w:val="28"/>
        </w:rPr>
        <w:t>ы</w:t>
      </w:r>
      <w:r w:rsidRPr="00575EF5">
        <w:rPr>
          <w:i/>
          <w:sz w:val="28"/>
          <w:szCs w:val="28"/>
        </w:rPr>
        <w:t xml:space="preserve"> конференции: </w:t>
      </w:r>
    </w:p>
    <w:p w:rsidR="00C87C35" w:rsidRPr="00C87C35" w:rsidRDefault="00C87C35" w:rsidP="00C87C35">
      <w:pPr>
        <w:pStyle w:val="Standard"/>
        <w:tabs>
          <w:tab w:val="left" w:pos="0"/>
          <w:tab w:val="left" w:pos="1620"/>
        </w:tabs>
        <w:autoSpaceDE w:val="0"/>
        <w:ind w:right="36"/>
        <w:jc w:val="both"/>
        <w:rPr>
          <w:sz w:val="28"/>
          <w:szCs w:val="28"/>
        </w:rPr>
      </w:pPr>
      <w:proofErr w:type="spellStart"/>
      <w:r w:rsidRPr="00C87C35">
        <w:rPr>
          <w:b/>
          <w:sz w:val="28"/>
          <w:szCs w:val="28"/>
        </w:rPr>
        <w:t>Гирина</w:t>
      </w:r>
      <w:proofErr w:type="spellEnd"/>
      <w:r w:rsidRPr="00C87C35">
        <w:rPr>
          <w:b/>
          <w:sz w:val="28"/>
          <w:szCs w:val="28"/>
        </w:rPr>
        <w:t xml:space="preserve"> Валентина Николаевна</w:t>
      </w:r>
      <w:r w:rsidRPr="00C87C35">
        <w:rPr>
          <w:sz w:val="28"/>
          <w:szCs w:val="28"/>
        </w:rPr>
        <w:t>,</w:t>
      </w:r>
    </w:p>
    <w:p w:rsidR="00C87C35" w:rsidRPr="00575EF5" w:rsidRDefault="00C87C35" w:rsidP="00C87C35">
      <w:pPr>
        <w:pStyle w:val="Standard"/>
        <w:tabs>
          <w:tab w:val="left" w:pos="0"/>
          <w:tab w:val="left" w:pos="1620"/>
        </w:tabs>
        <w:autoSpaceDE w:val="0"/>
        <w:ind w:right="36"/>
        <w:jc w:val="both"/>
        <w:rPr>
          <w:sz w:val="28"/>
          <w:szCs w:val="28"/>
          <w:highlight w:val="yellow"/>
        </w:rPr>
      </w:pPr>
      <w:r w:rsidRPr="00575EF5">
        <w:rPr>
          <w:i/>
          <w:sz w:val="28"/>
          <w:szCs w:val="28"/>
        </w:rPr>
        <w:tab/>
      </w:r>
      <w:r w:rsidRPr="00575EF5">
        <w:rPr>
          <w:i/>
          <w:sz w:val="28"/>
          <w:szCs w:val="28"/>
        </w:rPr>
        <w:tab/>
        <w:t xml:space="preserve">      доцент кафедры дидактики и частных методик</w:t>
      </w:r>
      <w:r w:rsidR="00D33696">
        <w:rPr>
          <w:i/>
          <w:sz w:val="28"/>
          <w:szCs w:val="28"/>
        </w:rPr>
        <w:t>, кандидат педагогических наук, доцент</w:t>
      </w:r>
      <w:r w:rsidRPr="00575EF5">
        <w:rPr>
          <w:sz w:val="28"/>
          <w:szCs w:val="28"/>
          <w:highlight w:val="yellow"/>
        </w:rPr>
        <w:t xml:space="preserve"> </w:t>
      </w:r>
    </w:p>
    <w:p w:rsidR="00C87C35" w:rsidRDefault="00C87C35" w:rsidP="00C87C35">
      <w:pPr>
        <w:ind w:left="2552"/>
        <w:jc w:val="both"/>
        <w:rPr>
          <w:sz w:val="28"/>
          <w:szCs w:val="28"/>
        </w:rPr>
      </w:pPr>
      <w:r w:rsidRPr="00575EF5">
        <w:rPr>
          <w:sz w:val="28"/>
          <w:szCs w:val="28"/>
        </w:rPr>
        <w:t>контактный телефон: +375 (29) 7</w:t>
      </w:r>
      <w:r w:rsidR="00C2474C">
        <w:rPr>
          <w:sz w:val="28"/>
          <w:szCs w:val="28"/>
        </w:rPr>
        <w:t> </w:t>
      </w:r>
      <w:r w:rsidRPr="00575EF5">
        <w:rPr>
          <w:sz w:val="28"/>
          <w:szCs w:val="28"/>
        </w:rPr>
        <w:t>4</w:t>
      </w:r>
      <w:r w:rsidR="001E3F8B">
        <w:rPr>
          <w:sz w:val="28"/>
          <w:szCs w:val="28"/>
        </w:rPr>
        <w:t>07</w:t>
      </w:r>
      <w:r w:rsidR="00C2474C">
        <w:rPr>
          <w:sz w:val="28"/>
          <w:szCs w:val="28"/>
        </w:rPr>
        <w:t xml:space="preserve"> </w:t>
      </w:r>
      <w:r w:rsidR="001E3F8B">
        <w:rPr>
          <w:sz w:val="28"/>
          <w:szCs w:val="28"/>
        </w:rPr>
        <w:t>808</w:t>
      </w:r>
      <w:r w:rsidRPr="00575EF5">
        <w:rPr>
          <w:sz w:val="28"/>
          <w:szCs w:val="28"/>
        </w:rPr>
        <w:t xml:space="preserve"> (</w:t>
      </w:r>
      <w:r w:rsidRPr="00575EF5">
        <w:rPr>
          <w:sz w:val="28"/>
          <w:szCs w:val="28"/>
          <w:lang w:val="en-US"/>
        </w:rPr>
        <w:t>MT</w:t>
      </w:r>
      <w:proofErr w:type="gramStart"/>
      <w:r w:rsidRPr="00575EF5">
        <w:rPr>
          <w:sz w:val="28"/>
          <w:szCs w:val="28"/>
        </w:rPr>
        <w:t>С</w:t>
      </w:r>
      <w:proofErr w:type="gramEnd"/>
      <w:r w:rsidRPr="00575EF5">
        <w:rPr>
          <w:sz w:val="28"/>
          <w:szCs w:val="28"/>
        </w:rPr>
        <w:t>)</w:t>
      </w:r>
    </w:p>
    <w:p w:rsidR="00756539" w:rsidRDefault="00756539" w:rsidP="00C87C35">
      <w:pPr>
        <w:ind w:left="2552"/>
        <w:jc w:val="both"/>
        <w:rPr>
          <w:sz w:val="28"/>
          <w:szCs w:val="28"/>
        </w:rPr>
      </w:pPr>
    </w:p>
    <w:p w:rsidR="00756539" w:rsidRPr="00EA1652" w:rsidRDefault="00756539" w:rsidP="00756539">
      <w:pPr>
        <w:jc w:val="both"/>
        <w:rPr>
          <w:b/>
          <w:sz w:val="28"/>
          <w:szCs w:val="28"/>
        </w:rPr>
      </w:pPr>
      <w:proofErr w:type="spellStart"/>
      <w:r w:rsidRPr="00EA1652">
        <w:rPr>
          <w:b/>
          <w:sz w:val="28"/>
          <w:szCs w:val="28"/>
        </w:rPr>
        <w:t>Пурышева</w:t>
      </w:r>
      <w:proofErr w:type="spellEnd"/>
      <w:r w:rsidRPr="00EA1652">
        <w:rPr>
          <w:b/>
          <w:sz w:val="28"/>
          <w:szCs w:val="28"/>
        </w:rPr>
        <w:t xml:space="preserve"> Наталья Михайловна,</w:t>
      </w:r>
    </w:p>
    <w:p w:rsidR="00756539" w:rsidRPr="00575EF5" w:rsidRDefault="00756539" w:rsidP="00756539">
      <w:pPr>
        <w:pStyle w:val="Standard"/>
        <w:tabs>
          <w:tab w:val="left" w:pos="0"/>
          <w:tab w:val="left" w:pos="1620"/>
        </w:tabs>
        <w:autoSpaceDE w:val="0"/>
        <w:ind w:right="36"/>
        <w:jc w:val="both"/>
        <w:rPr>
          <w:sz w:val="28"/>
          <w:szCs w:val="28"/>
          <w:highlight w:val="yellow"/>
        </w:rPr>
      </w:pPr>
      <w:r>
        <w:rPr>
          <w:i/>
          <w:sz w:val="28"/>
          <w:szCs w:val="28"/>
        </w:rPr>
        <w:t xml:space="preserve">                                  </w:t>
      </w:r>
      <w:r w:rsidRPr="00575EF5">
        <w:rPr>
          <w:i/>
          <w:sz w:val="28"/>
          <w:szCs w:val="28"/>
        </w:rPr>
        <w:t>доцент кафедры дидактики и частных методик</w:t>
      </w:r>
      <w:r w:rsidR="00D33696">
        <w:rPr>
          <w:i/>
          <w:sz w:val="28"/>
          <w:szCs w:val="28"/>
        </w:rPr>
        <w:t>,</w:t>
      </w:r>
      <w:r w:rsidR="00D33696" w:rsidRPr="00D33696">
        <w:rPr>
          <w:i/>
          <w:sz w:val="28"/>
          <w:szCs w:val="28"/>
        </w:rPr>
        <w:t xml:space="preserve"> </w:t>
      </w:r>
      <w:r w:rsidR="00D33696">
        <w:rPr>
          <w:i/>
          <w:sz w:val="28"/>
          <w:szCs w:val="28"/>
        </w:rPr>
        <w:t>кандидат исторических наук, доцент</w:t>
      </w:r>
      <w:r w:rsidRPr="00575EF5">
        <w:rPr>
          <w:sz w:val="28"/>
          <w:szCs w:val="28"/>
          <w:highlight w:val="yellow"/>
        </w:rPr>
        <w:t xml:space="preserve"> </w:t>
      </w:r>
    </w:p>
    <w:p w:rsidR="00756539" w:rsidRPr="00575EF5" w:rsidRDefault="00756539" w:rsidP="00756539">
      <w:pPr>
        <w:ind w:left="2552"/>
        <w:jc w:val="both"/>
        <w:rPr>
          <w:b/>
          <w:sz w:val="28"/>
          <w:szCs w:val="28"/>
        </w:rPr>
      </w:pPr>
      <w:r w:rsidRPr="00575EF5">
        <w:rPr>
          <w:sz w:val="28"/>
          <w:szCs w:val="28"/>
        </w:rPr>
        <w:t xml:space="preserve">контактный телефон: +375 (29) </w:t>
      </w:r>
      <w:r>
        <w:rPr>
          <w:sz w:val="28"/>
          <w:szCs w:val="28"/>
        </w:rPr>
        <w:t>9 592 013</w:t>
      </w:r>
      <w:r w:rsidRPr="00575EF5">
        <w:rPr>
          <w:sz w:val="28"/>
          <w:szCs w:val="28"/>
        </w:rPr>
        <w:t xml:space="preserve"> (</w:t>
      </w:r>
      <w:r w:rsidRPr="00575EF5">
        <w:rPr>
          <w:sz w:val="28"/>
          <w:szCs w:val="28"/>
          <w:lang w:val="en-US"/>
        </w:rPr>
        <w:t>MT</w:t>
      </w:r>
      <w:proofErr w:type="gramStart"/>
      <w:r w:rsidRPr="00575EF5">
        <w:rPr>
          <w:sz w:val="28"/>
          <w:szCs w:val="28"/>
        </w:rPr>
        <w:t>С</w:t>
      </w:r>
      <w:proofErr w:type="gramEnd"/>
      <w:r w:rsidRPr="00575EF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C87C35" w:rsidRPr="00575EF5" w:rsidRDefault="00C87C35" w:rsidP="00C87C35">
      <w:pPr>
        <w:pStyle w:val="Standard"/>
        <w:tabs>
          <w:tab w:val="left" w:pos="0"/>
          <w:tab w:val="left" w:pos="1620"/>
        </w:tabs>
        <w:autoSpaceDE w:val="0"/>
        <w:ind w:right="36"/>
        <w:jc w:val="both"/>
        <w:rPr>
          <w:sz w:val="28"/>
          <w:szCs w:val="28"/>
          <w:highlight w:val="yellow"/>
        </w:rPr>
      </w:pPr>
    </w:p>
    <w:p w:rsidR="00C87C35" w:rsidRPr="00575EF5" w:rsidRDefault="00C87C35" w:rsidP="00C87C35">
      <w:pPr>
        <w:jc w:val="center"/>
        <w:rPr>
          <w:i/>
          <w:sz w:val="28"/>
          <w:szCs w:val="28"/>
        </w:rPr>
      </w:pPr>
      <w:r w:rsidRPr="00575EF5">
        <w:rPr>
          <w:i/>
          <w:sz w:val="28"/>
          <w:szCs w:val="28"/>
        </w:rPr>
        <w:t>Технически</w:t>
      </w:r>
      <w:r w:rsidR="00756539">
        <w:rPr>
          <w:i/>
          <w:sz w:val="28"/>
          <w:szCs w:val="28"/>
        </w:rPr>
        <w:t>й</w:t>
      </w:r>
      <w:r w:rsidRPr="00575EF5">
        <w:rPr>
          <w:i/>
          <w:sz w:val="28"/>
          <w:szCs w:val="28"/>
        </w:rPr>
        <w:t xml:space="preserve"> секретар</w:t>
      </w:r>
      <w:r w:rsidR="00756539">
        <w:rPr>
          <w:i/>
          <w:sz w:val="28"/>
          <w:szCs w:val="28"/>
        </w:rPr>
        <w:t>ь</w:t>
      </w:r>
      <w:r w:rsidRPr="00575EF5">
        <w:rPr>
          <w:i/>
          <w:sz w:val="28"/>
          <w:szCs w:val="28"/>
        </w:rPr>
        <w:t xml:space="preserve"> конференции: </w:t>
      </w:r>
    </w:p>
    <w:p w:rsidR="00C87C35" w:rsidRPr="00575EF5" w:rsidRDefault="00C87C35" w:rsidP="00C87C35">
      <w:pPr>
        <w:jc w:val="both"/>
        <w:rPr>
          <w:b/>
          <w:sz w:val="28"/>
          <w:szCs w:val="28"/>
        </w:rPr>
      </w:pPr>
      <w:r w:rsidRPr="00575EF5">
        <w:rPr>
          <w:b/>
          <w:sz w:val="28"/>
          <w:szCs w:val="28"/>
        </w:rPr>
        <w:t>Мельниченко Юрий Сергеевич,</w:t>
      </w:r>
    </w:p>
    <w:p w:rsidR="00C87C35" w:rsidRPr="00575EF5" w:rsidRDefault="00C87C35" w:rsidP="00C87C35">
      <w:pPr>
        <w:ind w:left="2552"/>
        <w:jc w:val="both"/>
        <w:rPr>
          <w:i/>
          <w:sz w:val="28"/>
          <w:szCs w:val="28"/>
        </w:rPr>
      </w:pPr>
      <w:r w:rsidRPr="00575EF5">
        <w:rPr>
          <w:i/>
          <w:sz w:val="28"/>
          <w:szCs w:val="28"/>
        </w:rPr>
        <w:t>старший преподаватель кафедры  дидактики и частных методик</w:t>
      </w:r>
    </w:p>
    <w:p w:rsidR="00C87C35" w:rsidRPr="00575EF5" w:rsidRDefault="00C87C35" w:rsidP="00C87C35">
      <w:pPr>
        <w:ind w:left="2552"/>
        <w:jc w:val="both"/>
        <w:rPr>
          <w:b/>
          <w:sz w:val="28"/>
          <w:szCs w:val="28"/>
        </w:rPr>
      </w:pPr>
      <w:r w:rsidRPr="00575EF5">
        <w:rPr>
          <w:sz w:val="28"/>
          <w:szCs w:val="28"/>
        </w:rPr>
        <w:t xml:space="preserve">контактный телефон: </w:t>
      </w:r>
      <w:r w:rsidR="001E3F8B">
        <w:rPr>
          <w:sz w:val="28"/>
          <w:szCs w:val="28"/>
        </w:rPr>
        <w:t>+375 (29) 5 475 175</w:t>
      </w:r>
      <w:r w:rsidR="00756539" w:rsidRPr="00575EF5">
        <w:rPr>
          <w:sz w:val="28"/>
          <w:szCs w:val="28"/>
        </w:rPr>
        <w:t xml:space="preserve"> (</w:t>
      </w:r>
      <w:r w:rsidR="00756539" w:rsidRPr="00575EF5">
        <w:rPr>
          <w:sz w:val="28"/>
          <w:szCs w:val="28"/>
          <w:lang w:val="en-US"/>
        </w:rPr>
        <w:t>MT</w:t>
      </w:r>
      <w:proofErr w:type="gramStart"/>
      <w:r w:rsidR="00756539" w:rsidRPr="00575EF5">
        <w:rPr>
          <w:sz w:val="28"/>
          <w:szCs w:val="28"/>
        </w:rPr>
        <w:t>С</w:t>
      </w:r>
      <w:proofErr w:type="gramEnd"/>
      <w:r w:rsidR="00756539">
        <w:rPr>
          <w:sz w:val="28"/>
          <w:szCs w:val="28"/>
        </w:rPr>
        <w:t>)</w:t>
      </w:r>
    </w:p>
    <w:p w:rsidR="00C87C35" w:rsidRPr="00575EF5" w:rsidRDefault="00C87C35" w:rsidP="00C87C35">
      <w:pPr>
        <w:jc w:val="both"/>
        <w:rPr>
          <w:sz w:val="28"/>
          <w:szCs w:val="28"/>
        </w:rPr>
      </w:pPr>
    </w:p>
    <w:p w:rsidR="00C87C35" w:rsidRPr="00575EF5" w:rsidRDefault="00C87C35" w:rsidP="00C87C35">
      <w:pPr>
        <w:spacing w:after="120"/>
        <w:jc w:val="center"/>
        <w:rPr>
          <w:b/>
          <w:sz w:val="28"/>
          <w:szCs w:val="28"/>
        </w:rPr>
      </w:pPr>
      <w:r w:rsidRPr="00575EF5">
        <w:rPr>
          <w:b/>
          <w:sz w:val="28"/>
          <w:szCs w:val="28"/>
        </w:rPr>
        <w:t>АДРЕС ОРГКОМИТЕТА</w:t>
      </w:r>
    </w:p>
    <w:p w:rsidR="00C87C35" w:rsidRPr="00575EF5" w:rsidRDefault="00C87C35" w:rsidP="00C87C35">
      <w:pPr>
        <w:spacing w:after="120"/>
        <w:jc w:val="center"/>
        <w:rPr>
          <w:sz w:val="28"/>
          <w:szCs w:val="28"/>
        </w:rPr>
      </w:pPr>
      <w:r w:rsidRPr="00575EF5">
        <w:rPr>
          <w:sz w:val="28"/>
          <w:szCs w:val="28"/>
        </w:rPr>
        <w:t xml:space="preserve">Республика Беларусь, </w:t>
      </w:r>
    </w:p>
    <w:p w:rsidR="00C87C35" w:rsidRPr="00575EF5" w:rsidRDefault="00C87C35" w:rsidP="00C87C35">
      <w:pPr>
        <w:spacing w:after="120"/>
        <w:jc w:val="center"/>
        <w:rPr>
          <w:sz w:val="28"/>
          <w:szCs w:val="28"/>
        </w:rPr>
      </w:pPr>
      <w:r w:rsidRPr="00575EF5">
        <w:rPr>
          <w:sz w:val="28"/>
          <w:szCs w:val="28"/>
        </w:rPr>
        <w:t xml:space="preserve">212011, </w:t>
      </w:r>
    </w:p>
    <w:p w:rsidR="00C87C35" w:rsidRPr="00575EF5" w:rsidRDefault="00C87C35" w:rsidP="00C87C35">
      <w:pPr>
        <w:spacing w:after="120"/>
        <w:jc w:val="center"/>
        <w:rPr>
          <w:sz w:val="28"/>
          <w:szCs w:val="28"/>
        </w:rPr>
      </w:pPr>
      <w:r w:rsidRPr="00575EF5">
        <w:rPr>
          <w:sz w:val="28"/>
          <w:szCs w:val="28"/>
        </w:rPr>
        <w:t xml:space="preserve">г. Могилев, пер. </w:t>
      </w:r>
      <w:proofErr w:type="spellStart"/>
      <w:r w:rsidRPr="00575EF5">
        <w:rPr>
          <w:sz w:val="28"/>
          <w:szCs w:val="28"/>
        </w:rPr>
        <w:t>Берёзовский</w:t>
      </w:r>
      <w:proofErr w:type="spellEnd"/>
      <w:r w:rsidRPr="00575EF5">
        <w:rPr>
          <w:sz w:val="28"/>
          <w:szCs w:val="28"/>
        </w:rPr>
        <w:t xml:space="preserve"> 1 а, </w:t>
      </w:r>
    </w:p>
    <w:p w:rsidR="00C87C35" w:rsidRPr="00C87C35" w:rsidRDefault="00C87C35" w:rsidP="00C87C35">
      <w:pPr>
        <w:spacing w:after="120"/>
        <w:jc w:val="center"/>
        <w:rPr>
          <w:sz w:val="28"/>
          <w:szCs w:val="28"/>
          <w:lang w:val="en-US"/>
        </w:rPr>
      </w:pPr>
      <w:r w:rsidRPr="00575EF5">
        <w:rPr>
          <w:sz w:val="28"/>
          <w:szCs w:val="28"/>
          <w:lang w:val="pt-BR"/>
        </w:rPr>
        <w:t xml:space="preserve">E-mail: </w:t>
      </w:r>
      <w:hyperlink r:id="rId9" w:history="1">
        <w:r w:rsidR="00C15E1E" w:rsidRPr="00DE3C5E">
          <w:rPr>
            <w:rStyle w:val="a7"/>
            <w:sz w:val="28"/>
            <w:szCs w:val="28"/>
            <w:lang w:val="en-US"/>
          </w:rPr>
          <w:t>MOGGOIRO</w:t>
        </w:r>
        <w:r w:rsidR="00C15E1E" w:rsidRPr="00C15E1E">
          <w:rPr>
            <w:rStyle w:val="a7"/>
            <w:sz w:val="28"/>
            <w:szCs w:val="28"/>
            <w:lang w:val="en-US"/>
          </w:rPr>
          <w:t>@</w:t>
        </w:r>
        <w:r w:rsidR="00C15E1E" w:rsidRPr="00DE3C5E">
          <w:rPr>
            <w:rStyle w:val="a7"/>
            <w:sz w:val="28"/>
            <w:szCs w:val="28"/>
            <w:lang w:val="en-US"/>
          </w:rPr>
          <w:t>yandex</w:t>
        </w:r>
        <w:r w:rsidR="00C15E1E" w:rsidRPr="00C15E1E">
          <w:rPr>
            <w:rStyle w:val="a7"/>
            <w:sz w:val="28"/>
            <w:szCs w:val="28"/>
            <w:lang w:val="en-US"/>
          </w:rPr>
          <w:t>.</w:t>
        </w:r>
        <w:r w:rsidR="00C15E1E" w:rsidRPr="00DE3C5E">
          <w:rPr>
            <w:rStyle w:val="a7"/>
            <w:sz w:val="28"/>
            <w:szCs w:val="28"/>
            <w:lang w:val="en-US"/>
          </w:rPr>
          <w:t>by</w:t>
        </w:r>
      </w:hyperlink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89FFFD" wp14:editId="6A2E451B">
            <wp:simplePos x="0" y="0"/>
            <wp:positionH relativeFrom="column">
              <wp:posOffset>2598420</wp:posOffset>
            </wp:positionH>
            <wp:positionV relativeFrom="paragraph">
              <wp:posOffset>2519045</wp:posOffset>
            </wp:positionV>
            <wp:extent cx="1337310" cy="1337310"/>
            <wp:effectExtent l="0" t="0" r="0" b="0"/>
            <wp:wrapNone/>
            <wp:docPr id="1" name="Рисунок 1" descr="http://qrcoder.ru/code/?http%3A%2F%2Fwww.mogileviro.by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qrcoder.ru/code/?http%3A%2F%2Fwww.mogileviro.by&amp;10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B1C" w:rsidRPr="00C87C35" w:rsidRDefault="00F21B1C" w:rsidP="005A0F3A">
      <w:pPr>
        <w:jc w:val="right"/>
        <w:rPr>
          <w:i/>
          <w:lang w:val="en-US"/>
        </w:rPr>
      </w:pPr>
    </w:p>
    <w:sectPr w:rsidR="00F21B1C" w:rsidRPr="00C87C35" w:rsidSect="005A0F3A">
      <w:pgSz w:w="11907" w:h="16840" w:code="9"/>
      <w:pgMar w:top="1134" w:right="1134" w:bottom="1134" w:left="1134" w:header="284" w:footer="284" w:gutter="0"/>
      <w:cols w:space="63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BEE"/>
    <w:multiLevelType w:val="hybridMultilevel"/>
    <w:tmpl w:val="20826E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3793"/>
    <w:multiLevelType w:val="hybridMultilevel"/>
    <w:tmpl w:val="73C02478"/>
    <w:lvl w:ilvl="0" w:tplc="7F4C09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E342F48"/>
    <w:multiLevelType w:val="hybridMultilevel"/>
    <w:tmpl w:val="20826E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E5CBB"/>
    <w:multiLevelType w:val="hybridMultilevel"/>
    <w:tmpl w:val="6CF0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85964"/>
    <w:multiLevelType w:val="hybridMultilevel"/>
    <w:tmpl w:val="51EE6F4A"/>
    <w:lvl w:ilvl="0" w:tplc="3ADC7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2A4F55"/>
    <w:multiLevelType w:val="hybridMultilevel"/>
    <w:tmpl w:val="20826E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F5AF8"/>
    <w:multiLevelType w:val="hybridMultilevel"/>
    <w:tmpl w:val="03D8AEA4"/>
    <w:lvl w:ilvl="0" w:tplc="6A445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1A"/>
    <w:rsid w:val="00003920"/>
    <w:rsid w:val="0003755B"/>
    <w:rsid w:val="00054689"/>
    <w:rsid w:val="00055D85"/>
    <w:rsid w:val="00056549"/>
    <w:rsid w:val="00067958"/>
    <w:rsid w:val="00074914"/>
    <w:rsid w:val="000930FF"/>
    <w:rsid w:val="00093940"/>
    <w:rsid w:val="000A045A"/>
    <w:rsid w:val="000B4713"/>
    <w:rsid w:val="000D15D4"/>
    <w:rsid w:val="000E4485"/>
    <w:rsid w:val="000F04D2"/>
    <w:rsid w:val="000F2A80"/>
    <w:rsid w:val="000F2B1C"/>
    <w:rsid w:val="000F3176"/>
    <w:rsid w:val="000F4EF8"/>
    <w:rsid w:val="0011361B"/>
    <w:rsid w:val="0012382C"/>
    <w:rsid w:val="00141565"/>
    <w:rsid w:val="00154972"/>
    <w:rsid w:val="00156FDF"/>
    <w:rsid w:val="001671C2"/>
    <w:rsid w:val="001A316D"/>
    <w:rsid w:val="001A5B0B"/>
    <w:rsid w:val="001B4CDB"/>
    <w:rsid w:val="001D09F4"/>
    <w:rsid w:val="001D3836"/>
    <w:rsid w:val="001D62A7"/>
    <w:rsid w:val="001D7E1F"/>
    <w:rsid w:val="001E345B"/>
    <w:rsid w:val="001E3F8B"/>
    <w:rsid w:val="00210FF1"/>
    <w:rsid w:val="0023616A"/>
    <w:rsid w:val="00285394"/>
    <w:rsid w:val="00287008"/>
    <w:rsid w:val="002922B4"/>
    <w:rsid w:val="002B640E"/>
    <w:rsid w:val="002C247D"/>
    <w:rsid w:val="00317723"/>
    <w:rsid w:val="003212B9"/>
    <w:rsid w:val="00330BBC"/>
    <w:rsid w:val="0033584E"/>
    <w:rsid w:val="00352742"/>
    <w:rsid w:val="0035723C"/>
    <w:rsid w:val="00361E6F"/>
    <w:rsid w:val="00380D5F"/>
    <w:rsid w:val="0038469A"/>
    <w:rsid w:val="003A4C50"/>
    <w:rsid w:val="003A7A7F"/>
    <w:rsid w:val="003C1B1E"/>
    <w:rsid w:val="003C374E"/>
    <w:rsid w:val="003C638E"/>
    <w:rsid w:val="003E4BA4"/>
    <w:rsid w:val="003F202A"/>
    <w:rsid w:val="003F6466"/>
    <w:rsid w:val="003F6C04"/>
    <w:rsid w:val="00422728"/>
    <w:rsid w:val="00431061"/>
    <w:rsid w:val="00436B59"/>
    <w:rsid w:val="00456CEA"/>
    <w:rsid w:val="00467282"/>
    <w:rsid w:val="00476439"/>
    <w:rsid w:val="004859D2"/>
    <w:rsid w:val="00487990"/>
    <w:rsid w:val="00490551"/>
    <w:rsid w:val="004963C3"/>
    <w:rsid w:val="004A1043"/>
    <w:rsid w:val="004B740A"/>
    <w:rsid w:val="004D1067"/>
    <w:rsid w:val="004D32EC"/>
    <w:rsid w:val="004E1223"/>
    <w:rsid w:val="004E5151"/>
    <w:rsid w:val="004F49A4"/>
    <w:rsid w:val="004F705C"/>
    <w:rsid w:val="00531F3B"/>
    <w:rsid w:val="005412E8"/>
    <w:rsid w:val="00544B03"/>
    <w:rsid w:val="005539C2"/>
    <w:rsid w:val="00567495"/>
    <w:rsid w:val="005717E7"/>
    <w:rsid w:val="005A0F3A"/>
    <w:rsid w:val="005A19A4"/>
    <w:rsid w:val="005A5E81"/>
    <w:rsid w:val="005B725A"/>
    <w:rsid w:val="005C33D2"/>
    <w:rsid w:val="005D7607"/>
    <w:rsid w:val="005F31AB"/>
    <w:rsid w:val="005F4FFE"/>
    <w:rsid w:val="00615D48"/>
    <w:rsid w:val="006169B5"/>
    <w:rsid w:val="00617315"/>
    <w:rsid w:val="00637DB5"/>
    <w:rsid w:val="00641796"/>
    <w:rsid w:val="006426D3"/>
    <w:rsid w:val="006457E7"/>
    <w:rsid w:val="00671BF9"/>
    <w:rsid w:val="00686B6D"/>
    <w:rsid w:val="00693FBA"/>
    <w:rsid w:val="0069449E"/>
    <w:rsid w:val="006B4507"/>
    <w:rsid w:val="006C114B"/>
    <w:rsid w:val="006E0A15"/>
    <w:rsid w:val="006E3615"/>
    <w:rsid w:val="006F7229"/>
    <w:rsid w:val="00736B3F"/>
    <w:rsid w:val="00756539"/>
    <w:rsid w:val="00762663"/>
    <w:rsid w:val="00780566"/>
    <w:rsid w:val="00790CDB"/>
    <w:rsid w:val="00794D2C"/>
    <w:rsid w:val="007A74BF"/>
    <w:rsid w:val="007D5BFC"/>
    <w:rsid w:val="008170AB"/>
    <w:rsid w:val="0083181B"/>
    <w:rsid w:val="008345D2"/>
    <w:rsid w:val="00834B3F"/>
    <w:rsid w:val="00851A80"/>
    <w:rsid w:val="008604D9"/>
    <w:rsid w:val="0086149D"/>
    <w:rsid w:val="008769D2"/>
    <w:rsid w:val="008920D4"/>
    <w:rsid w:val="00893315"/>
    <w:rsid w:val="008939D0"/>
    <w:rsid w:val="008A77B8"/>
    <w:rsid w:val="008B2F59"/>
    <w:rsid w:val="008B55F5"/>
    <w:rsid w:val="008D477A"/>
    <w:rsid w:val="009022A2"/>
    <w:rsid w:val="00906693"/>
    <w:rsid w:val="009335BF"/>
    <w:rsid w:val="00954ED4"/>
    <w:rsid w:val="00972ACA"/>
    <w:rsid w:val="00976261"/>
    <w:rsid w:val="00976DD8"/>
    <w:rsid w:val="0097770B"/>
    <w:rsid w:val="00984521"/>
    <w:rsid w:val="00984B1A"/>
    <w:rsid w:val="00990C51"/>
    <w:rsid w:val="009A3831"/>
    <w:rsid w:val="009E2CC7"/>
    <w:rsid w:val="009F7562"/>
    <w:rsid w:val="00A03D69"/>
    <w:rsid w:val="00A1173B"/>
    <w:rsid w:val="00A22CF8"/>
    <w:rsid w:val="00A22D98"/>
    <w:rsid w:val="00A45D1A"/>
    <w:rsid w:val="00A50FDA"/>
    <w:rsid w:val="00A63835"/>
    <w:rsid w:val="00A6779F"/>
    <w:rsid w:val="00A828E8"/>
    <w:rsid w:val="00AA7068"/>
    <w:rsid w:val="00AB7CBD"/>
    <w:rsid w:val="00AC4287"/>
    <w:rsid w:val="00AF7E43"/>
    <w:rsid w:val="00B228F3"/>
    <w:rsid w:val="00B2559F"/>
    <w:rsid w:val="00B425CE"/>
    <w:rsid w:val="00B65A49"/>
    <w:rsid w:val="00B87ACD"/>
    <w:rsid w:val="00B94BE4"/>
    <w:rsid w:val="00BA1544"/>
    <w:rsid w:val="00BA3238"/>
    <w:rsid w:val="00BB155C"/>
    <w:rsid w:val="00BB1D7C"/>
    <w:rsid w:val="00BC3BDB"/>
    <w:rsid w:val="00BC7CE6"/>
    <w:rsid w:val="00BD1B22"/>
    <w:rsid w:val="00BD5EB5"/>
    <w:rsid w:val="00BE6A30"/>
    <w:rsid w:val="00C006F1"/>
    <w:rsid w:val="00C15E1E"/>
    <w:rsid w:val="00C2474C"/>
    <w:rsid w:val="00C31A70"/>
    <w:rsid w:val="00C61BF6"/>
    <w:rsid w:val="00C648E8"/>
    <w:rsid w:val="00C66C61"/>
    <w:rsid w:val="00C87C35"/>
    <w:rsid w:val="00C91513"/>
    <w:rsid w:val="00CB5E3B"/>
    <w:rsid w:val="00CC0E6A"/>
    <w:rsid w:val="00CD13D6"/>
    <w:rsid w:val="00D17094"/>
    <w:rsid w:val="00D31040"/>
    <w:rsid w:val="00D31ADF"/>
    <w:rsid w:val="00D33696"/>
    <w:rsid w:val="00D3498F"/>
    <w:rsid w:val="00D34F0D"/>
    <w:rsid w:val="00D40CB4"/>
    <w:rsid w:val="00D416BC"/>
    <w:rsid w:val="00D42A94"/>
    <w:rsid w:val="00D43041"/>
    <w:rsid w:val="00D6232A"/>
    <w:rsid w:val="00D6370C"/>
    <w:rsid w:val="00D846EF"/>
    <w:rsid w:val="00D93024"/>
    <w:rsid w:val="00DA2274"/>
    <w:rsid w:val="00DA2459"/>
    <w:rsid w:val="00DA4627"/>
    <w:rsid w:val="00DA4B8C"/>
    <w:rsid w:val="00DA5508"/>
    <w:rsid w:val="00DB7320"/>
    <w:rsid w:val="00DC322A"/>
    <w:rsid w:val="00DC7225"/>
    <w:rsid w:val="00DD116F"/>
    <w:rsid w:val="00DD373A"/>
    <w:rsid w:val="00DD6A95"/>
    <w:rsid w:val="00DF22E9"/>
    <w:rsid w:val="00DF7A4C"/>
    <w:rsid w:val="00E11567"/>
    <w:rsid w:val="00E1213A"/>
    <w:rsid w:val="00E12CA8"/>
    <w:rsid w:val="00E14A95"/>
    <w:rsid w:val="00E17F19"/>
    <w:rsid w:val="00E21741"/>
    <w:rsid w:val="00E22E45"/>
    <w:rsid w:val="00E27EB8"/>
    <w:rsid w:val="00E42617"/>
    <w:rsid w:val="00E452C6"/>
    <w:rsid w:val="00E549AF"/>
    <w:rsid w:val="00E76236"/>
    <w:rsid w:val="00E76B55"/>
    <w:rsid w:val="00E93AF4"/>
    <w:rsid w:val="00E976A1"/>
    <w:rsid w:val="00EA1652"/>
    <w:rsid w:val="00EB4BC4"/>
    <w:rsid w:val="00ED13CC"/>
    <w:rsid w:val="00EF1F39"/>
    <w:rsid w:val="00F00AB2"/>
    <w:rsid w:val="00F13611"/>
    <w:rsid w:val="00F20795"/>
    <w:rsid w:val="00F21B1C"/>
    <w:rsid w:val="00F41E36"/>
    <w:rsid w:val="00F57B6F"/>
    <w:rsid w:val="00F62C29"/>
    <w:rsid w:val="00F62D1A"/>
    <w:rsid w:val="00F719B1"/>
    <w:rsid w:val="00F80A48"/>
    <w:rsid w:val="00F81BE9"/>
    <w:rsid w:val="00F852CB"/>
    <w:rsid w:val="00F87981"/>
    <w:rsid w:val="00FB564D"/>
    <w:rsid w:val="00FB7E9F"/>
    <w:rsid w:val="00FD729F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C3B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3C3"/>
    <w:pPr>
      <w:ind w:left="720"/>
      <w:contextualSpacing/>
    </w:pPr>
  </w:style>
  <w:style w:type="table" w:styleId="a4">
    <w:name w:val="Table Grid"/>
    <w:basedOn w:val="a1"/>
    <w:uiPriority w:val="59"/>
    <w:rsid w:val="00DF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7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E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DA245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17315"/>
  </w:style>
  <w:style w:type="character" w:styleId="a8">
    <w:name w:val="Strong"/>
    <w:basedOn w:val="a0"/>
    <w:uiPriority w:val="22"/>
    <w:qFormat/>
    <w:rsid w:val="00617315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C87C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87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87C3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b">
    <w:name w:val="Normal (Web)"/>
    <w:basedOn w:val="Standard"/>
    <w:semiHidden/>
    <w:unhideWhenUsed/>
    <w:rsid w:val="00C87C35"/>
    <w:pPr>
      <w:spacing w:before="280" w:after="280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1D09F4"/>
    <w:rPr>
      <w:color w:val="800080" w:themeColor="followedHyperlink"/>
      <w:u w:val="single"/>
    </w:rPr>
  </w:style>
  <w:style w:type="paragraph" w:customStyle="1" w:styleId="ad">
    <w:name w:val="Стиль"/>
    <w:basedOn w:val="a"/>
    <w:uiPriority w:val="99"/>
    <w:rsid w:val="00615D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C3B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3C3"/>
    <w:pPr>
      <w:ind w:left="720"/>
      <w:contextualSpacing/>
    </w:pPr>
  </w:style>
  <w:style w:type="table" w:styleId="a4">
    <w:name w:val="Table Grid"/>
    <w:basedOn w:val="a1"/>
    <w:uiPriority w:val="59"/>
    <w:rsid w:val="00DF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7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E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DA245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17315"/>
  </w:style>
  <w:style w:type="character" w:styleId="a8">
    <w:name w:val="Strong"/>
    <w:basedOn w:val="a0"/>
    <w:uiPriority w:val="22"/>
    <w:qFormat/>
    <w:rsid w:val="00617315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C87C3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87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87C3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b">
    <w:name w:val="Normal (Web)"/>
    <w:basedOn w:val="Standard"/>
    <w:semiHidden/>
    <w:unhideWhenUsed/>
    <w:rsid w:val="00C87C35"/>
    <w:pPr>
      <w:spacing w:before="280" w:after="280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1D09F4"/>
    <w:rPr>
      <w:color w:val="800080" w:themeColor="followedHyperlink"/>
      <w:u w:val="single"/>
    </w:rPr>
  </w:style>
  <w:style w:type="paragraph" w:customStyle="1" w:styleId="ad">
    <w:name w:val="Стиль"/>
    <w:basedOn w:val="a"/>
    <w:uiPriority w:val="99"/>
    <w:rsid w:val="00615D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GGOIRO@yandex.by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KxDPygorTnnkbdAM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mailto:MOGGOIRO@yand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4BA0D-D4B6-4622-8ACA-237F748F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MGOIRO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IT_expert</cp:lastModifiedBy>
  <cp:revision>2</cp:revision>
  <cp:lastPrinted>2021-04-27T08:34:00Z</cp:lastPrinted>
  <dcterms:created xsi:type="dcterms:W3CDTF">2021-05-04T10:48:00Z</dcterms:created>
  <dcterms:modified xsi:type="dcterms:W3CDTF">2021-05-04T10:48:00Z</dcterms:modified>
</cp:coreProperties>
</file>