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270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Первые полеты возду</w:t>
      </w:r>
      <w:r w:rsidRPr="00D67CFA">
        <w:rPr>
          <w:rFonts w:ascii="Times New Roman" w:hAnsi="Times New Roman"/>
          <w:color w:val="000000"/>
          <w:sz w:val="28"/>
          <w:shd w:val="clear" w:color="auto" w:fill="FFFFFF"/>
        </w:rPr>
        <w:t>шн</w:t>
      </w:r>
      <w:r w:rsidRPr="00D67CFA">
        <w:rPr>
          <w:rFonts w:ascii="Times New Roman" w:hAnsi="Times New Roman"/>
          <w:sz w:val="28"/>
          <w:szCs w:val="28"/>
        </w:rPr>
        <w:t>ых шаров в России и во Франции.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303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Управляемые аэростаты: становление дирижаблестроения в России.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29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А.Ф. Можайский - создатель первого самолета.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Первые попытки создания летательных аппаратов тяжелее воздуха.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Становление авиационной науки в России.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29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Н.Е. Жуковский - основоположник авиационной науки.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29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Первые российские авиаконструкторы</w:t>
      </w:r>
      <w:proofErr w:type="gramStart"/>
      <w:r w:rsidRPr="00D67CF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29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И.И. Сикорский и его самолеты.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Первые летчики.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Подготовка авиационных кадров: первые аэроклубы и авиа</w:t>
      </w:r>
      <w:r w:rsidRPr="00D67CFA">
        <w:rPr>
          <w:rFonts w:ascii="Times New Roman" w:hAnsi="Times New Roman"/>
          <w:color w:val="000000"/>
          <w:sz w:val="28"/>
          <w:shd w:val="clear" w:color="auto" w:fill="FFFFFF"/>
        </w:rPr>
        <w:t>шк</w:t>
      </w:r>
      <w:r w:rsidRPr="00D67CFA">
        <w:rPr>
          <w:rFonts w:ascii="Times New Roman" w:hAnsi="Times New Roman"/>
          <w:sz w:val="28"/>
          <w:szCs w:val="28"/>
        </w:rPr>
        <w:t>олы.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23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Становление отечественной гражданской авиации (1923-1928 гг.).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ГВФ в годы первых пятилеток (1929-1941 гг.).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История создания и открытия аэропорто</w:t>
      </w:r>
      <w:proofErr w:type="gramStart"/>
      <w:r w:rsidRPr="00D67CFA">
        <w:rPr>
          <w:rFonts w:ascii="Times New Roman" w:hAnsi="Times New Roman"/>
          <w:sz w:val="28"/>
          <w:szCs w:val="28"/>
        </w:rPr>
        <w:t>в в БССР</w:t>
      </w:r>
      <w:proofErr w:type="gramEnd"/>
      <w:r w:rsidRPr="00D67CFA">
        <w:rPr>
          <w:rFonts w:ascii="Times New Roman" w:hAnsi="Times New Roman"/>
          <w:sz w:val="28"/>
          <w:szCs w:val="28"/>
        </w:rPr>
        <w:t>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8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Дирижаблестроение в СССР.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Конструкторская деятельность А.Н. Туполева.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23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Основные направления деятельности ГВФ на фронте и в тылу в годы Великой Отечественной войны (1941-1945 гг.).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Гражданская авиация в период послевоенного восстановления народного хозяйства (1946-1955 гг.).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Конструкторская деятельность С.В. Ильюшина.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Начало внедрения реактивной техники - новый этап в развитии гражданской авиации (1956-1980 гг.).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Конструкторская деятельность О.К. Антонова.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Конструкторская деятельность А.С. Яковлева.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Конструкторская деятельность П.О.Сухого.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Авиаконструктор Н.Н. Поликарпов.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 xml:space="preserve">Белорусская гражданская авиация в 80-90-е гг. </w:t>
      </w:r>
      <w:r w:rsidRPr="00D67CFA">
        <w:rPr>
          <w:rFonts w:ascii="Times New Roman" w:hAnsi="Times New Roman"/>
          <w:sz w:val="28"/>
          <w:szCs w:val="28"/>
          <w:lang w:val="en-US"/>
        </w:rPr>
        <w:t>XX</w:t>
      </w:r>
      <w:r w:rsidRPr="00D67CFA">
        <w:rPr>
          <w:rFonts w:ascii="Times New Roman" w:hAnsi="Times New Roman"/>
          <w:sz w:val="28"/>
          <w:szCs w:val="28"/>
        </w:rPr>
        <w:t xml:space="preserve"> в. и в </w:t>
      </w:r>
      <w:r w:rsidRPr="00D67CFA">
        <w:rPr>
          <w:rFonts w:ascii="Times New Roman" w:hAnsi="Times New Roman"/>
          <w:sz w:val="28"/>
          <w:szCs w:val="28"/>
          <w:lang w:val="en-US"/>
        </w:rPr>
        <w:t>XXI</w:t>
      </w:r>
      <w:r w:rsidRPr="00D67CFA">
        <w:rPr>
          <w:rFonts w:ascii="Times New Roman" w:hAnsi="Times New Roman"/>
          <w:sz w:val="28"/>
          <w:szCs w:val="28"/>
        </w:rPr>
        <w:t xml:space="preserve"> в.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 xml:space="preserve">Ведущие Белорусские авиакомпании в </w:t>
      </w:r>
      <w:r w:rsidRPr="00D67CFA">
        <w:rPr>
          <w:rFonts w:ascii="Times New Roman" w:hAnsi="Times New Roman"/>
          <w:sz w:val="28"/>
          <w:szCs w:val="28"/>
          <w:lang w:val="en-US"/>
        </w:rPr>
        <w:t>XXI</w:t>
      </w:r>
      <w:r w:rsidRPr="00D67CFA">
        <w:rPr>
          <w:rFonts w:ascii="Times New Roman" w:hAnsi="Times New Roman"/>
          <w:sz w:val="28"/>
          <w:szCs w:val="28"/>
        </w:rPr>
        <w:t xml:space="preserve"> в.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Создание и развитие службы движения в Беларуси.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Создание и развитие учебной базы по подготовке и повышению квалификации авиационных специалистов в Республике Беларусь.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Развитие материально-технической базы обслуживания самолетов и вертолетов в Республике Беларусь.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Представления астрономов о космосе и других мирах в древности и в средние века.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Происхождение ракет и их первые конструкторы в Европе и в России.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К.Э. Циолковский - основоположник космонавтики.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7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 xml:space="preserve">Ф.А. </w:t>
      </w:r>
      <w:proofErr w:type="spellStart"/>
      <w:r w:rsidRPr="00D67CFA">
        <w:rPr>
          <w:rFonts w:ascii="Times New Roman" w:hAnsi="Times New Roman"/>
          <w:sz w:val="28"/>
          <w:szCs w:val="28"/>
        </w:rPr>
        <w:t>Цандер</w:t>
      </w:r>
      <w:proofErr w:type="spellEnd"/>
      <w:r w:rsidRPr="00D67CFA">
        <w:rPr>
          <w:rFonts w:ascii="Times New Roman" w:hAnsi="Times New Roman"/>
          <w:sz w:val="28"/>
          <w:szCs w:val="28"/>
        </w:rPr>
        <w:t xml:space="preserve"> - ученый и изобретатель.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8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Ю.В. Кондратюк: вклад в развитие теоретической космонавтики.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38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 xml:space="preserve">Проекты и испытания первых баллистических ракет в Германии в 20-40-е гг. </w:t>
      </w:r>
      <w:r w:rsidRPr="00D67CFA">
        <w:rPr>
          <w:rFonts w:ascii="Times New Roman" w:hAnsi="Times New Roman"/>
          <w:sz w:val="28"/>
          <w:szCs w:val="28"/>
          <w:lang w:val="en-US"/>
        </w:rPr>
        <w:t>XX</w:t>
      </w:r>
      <w:r w:rsidRPr="00D67CFA">
        <w:rPr>
          <w:rFonts w:ascii="Times New Roman" w:hAnsi="Times New Roman"/>
          <w:sz w:val="28"/>
          <w:szCs w:val="28"/>
        </w:rPr>
        <w:t xml:space="preserve"> в.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8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Немецкий ученый и конструктор В. фон Браун.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8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Первые искусственные спутники Земли.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2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Космические корабли «Восток». Первый космонавт Ю.А. Гагарин.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 xml:space="preserve">Программа США «Сатурн-5» «Аполлон». Лунные экспедиции </w:t>
      </w:r>
      <w:r w:rsidRPr="00D67CFA">
        <w:rPr>
          <w:rFonts w:ascii="Times New Roman" w:hAnsi="Times New Roman"/>
          <w:sz w:val="28"/>
          <w:szCs w:val="28"/>
        </w:rPr>
        <w:lastRenderedPageBreak/>
        <w:t>американских астронавтов.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3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Советские автоматические станции и самоходные аппараты на Луне.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2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Космические корабли «Восход» и «Союз».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Исследование межпланетными космическими аппаратами планет Солнечной системы (Венеры, Марса, Меркурия).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Главный конструктор ракетно-космической техники С.П. Королев: творческая биография.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2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В.П. Глушко и его роль в развитии ракетно-космической техники.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Космические корабли многоразового использования: американские «</w:t>
      </w:r>
      <w:proofErr w:type="spellStart"/>
      <w:r w:rsidRPr="00D67CFA">
        <w:rPr>
          <w:rFonts w:ascii="Times New Roman" w:hAnsi="Times New Roman"/>
          <w:sz w:val="28"/>
          <w:szCs w:val="28"/>
        </w:rPr>
        <w:t>Спейс</w:t>
      </w:r>
      <w:proofErr w:type="spellEnd"/>
      <w:r w:rsidRPr="00D67CFA">
        <w:rPr>
          <w:rFonts w:ascii="Times New Roman" w:hAnsi="Times New Roman"/>
          <w:sz w:val="28"/>
          <w:szCs w:val="28"/>
        </w:rPr>
        <w:t xml:space="preserve"> Шаттл» и советский «Буран».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9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Долговременные орбитальные станции: «Салют», «</w:t>
      </w:r>
      <w:proofErr w:type="spellStart"/>
      <w:r w:rsidRPr="00D67CFA">
        <w:rPr>
          <w:rFonts w:ascii="Times New Roman" w:hAnsi="Times New Roman"/>
          <w:sz w:val="28"/>
          <w:szCs w:val="28"/>
        </w:rPr>
        <w:t>Скайлэб</w:t>
      </w:r>
      <w:proofErr w:type="spellEnd"/>
      <w:r w:rsidRPr="00D67CFA">
        <w:rPr>
          <w:rFonts w:ascii="Times New Roman" w:hAnsi="Times New Roman"/>
          <w:sz w:val="28"/>
          <w:szCs w:val="28"/>
        </w:rPr>
        <w:t>», «Мир».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500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Международная космическая станция (МКС) - крупнейший проект пилотируемой космонавтики.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08"/>
        </w:tabs>
        <w:spacing w:after="6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 xml:space="preserve">Космонавтика в </w:t>
      </w:r>
      <w:r w:rsidRPr="00D67CFA">
        <w:rPr>
          <w:rFonts w:ascii="Times New Roman" w:hAnsi="Times New Roman"/>
          <w:sz w:val="28"/>
          <w:szCs w:val="28"/>
          <w:lang w:val="en-US"/>
        </w:rPr>
        <w:t>XXI</w:t>
      </w:r>
      <w:r w:rsidRPr="00D67CFA">
        <w:rPr>
          <w:rFonts w:ascii="Times New Roman" w:hAnsi="Times New Roman"/>
          <w:sz w:val="28"/>
          <w:szCs w:val="28"/>
        </w:rPr>
        <w:t xml:space="preserve"> в.</w:t>
      </w:r>
    </w:p>
    <w:p w:rsidR="00D67CFA" w:rsidRPr="00D67CFA" w:rsidRDefault="00D67CFA" w:rsidP="00D67CFA">
      <w:pPr>
        <w:numPr>
          <w:ilvl w:val="0"/>
          <w:numId w:val="2"/>
        </w:numPr>
        <w:tabs>
          <w:tab w:val="left" w:pos="408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bCs/>
          <w:sz w:val="28"/>
          <w:szCs w:val="28"/>
        </w:rPr>
        <w:t>Белорусские космонавты.</w:t>
      </w:r>
    </w:p>
    <w:p w:rsidR="00D67CFA" w:rsidRPr="00D67CFA" w:rsidRDefault="00D67CFA" w:rsidP="00D67C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D0AF2" w:rsidRPr="00805E16" w:rsidRDefault="00ED0AF2" w:rsidP="00C036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ED0AF2" w:rsidRPr="00805E16" w:rsidSect="00ED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7F53"/>
    <w:multiLevelType w:val="hybridMultilevel"/>
    <w:tmpl w:val="ABB4B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372BC4"/>
    <w:multiLevelType w:val="multilevel"/>
    <w:tmpl w:val="6D28F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B08"/>
    <w:rsid w:val="000F3EBE"/>
    <w:rsid w:val="00105E91"/>
    <w:rsid w:val="00196E2A"/>
    <w:rsid w:val="002155E7"/>
    <w:rsid w:val="002164A7"/>
    <w:rsid w:val="003332D4"/>
    <w:rsid w:val="003B0927"/>
    <w:rsid w:val="004607C4"/>
    <w:rsid w:val="004B67E0"/>
    <w:rsid w:val="004C3F74"/>
    <w:rsid w:val="004F36AD"/>
    <w:rsid w:val="00535B6B"/>
    <w:rsid w:val="005F01AB"/>
    <w:rsid w:val="0065406C"/>
    <w:rsid w:val="00677580"/>
    <w:rsid w:val="00740183"/>
    <w:rsid w:val="007D2765"/>
    <w:rsid w:val="00805E16"/>
    <w:rsid w:val="0080727B"/>
    <w:rsid w:val="00815892"/>
    <w:rsid w:val="008E5BD2"/>
    <w:rsid w:val="00962B08"/>
    <w:rsid w:val="009A3C15"/>
    <w:rsid w:val="00A73435"/>
    <w:rsid w:val="00BB7A31"/>
    <w:rsid w:val="00C036AB"/>
    <w:rsid w:val="00C241A7"/>
    <w:rsid w:val="00C312C5"/>
    <w:rsid w:val="00C60FF3"/>
    <w:rsid w:val="00C635B0"/>
    <w:rsid w:val="00CD4F00"/>
    <w:rsid w:val="00D05CED"/>
    <w:rsid w:val="00D656DC"/>
    <w:rsid w:val="00D67CFA"/>
    <w:rsid w:val="00D8528A"/>
    <w:rsid w:val="00DA0D4E"/>
    <w:rsid w:val="00E51AB9"/>
    <w:rsid w:val="00E74EC7"/>
    <w:rsid w:val="00ED0AF2"/>
    <w:rsid w:val="00F0537B"/>
    <w:rsid w:val="00F716D1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758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77580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62B08"/>
    <w:pPr>
      <w:spacing w:after="0" w:line="240" w:lineRule="auto"/>
      <w:jc w:val="center"/>
    </w:pPr>
    <w:rPr>
      <w:rFonts w:ascii="Times New Roman" w:hAnsi="Times New Roman"/>
      <w:sz w:val="26"/>
      <w:szCs w:val="20"/>
      <w:lang w:val="be-BY"/>
    </w:rPr>
  </w:style>
  <w:style w:type="paragraph" w:styleId="a3">
    <w:name w:val="List Paragraph"/>
    <w:basedOn w:val="a"/>
    <w:uiPriority w:val="34"/>
    <w:qFormat/>
    <w:rsid w:val="00C312C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77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775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Катани</dc:creator>
  <cp:keywords/>
  <dc:description/>
  <cp:lastModifiedBy>Ольга Л. Автушко</cp:lastModifiedBy>
  <cp:revision>12</cp:revision>
  <cp:lastPrinted>2022-09-27T12:07:00Z</cp:lastPrinted>
  <dcterms:created xsi:type="dcterms:W3CDTF">2019-10-23T11:48:00Z</dcterms:created>
  <dcterms:modified xsi:type="dcterms:W3CDTF">2023-03-06T11:35:00Z</dcterms:modified>
</cp:coreProperties>
</file>