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3" w:rsidRPr="00CD5700" w:rsidRDefault="009D7FA3" w:rsidP="00F103D8">
      <w:pPr>
        <w:pStyle w:val="1"/>
        <w:shd w:val="clear" w:color="auto" w:fill="auto"/>
        <w:tabs>
          <w:tab w:val="left" w:pos="1059"/>
          <w:tab w:val="left" w:pos="6804"/>
          <w:tab w:val="left" w:pos="11624"/>
        </w:tabs>
        <w:spacing w:line="240" w:lineRule="auto"/>
        <w:contextualSpacing/>
        <w:mirrorIndents/>
        <w:jc w:val="both"/>
        <w:rPr>
          <w:color w:val="000000" w:themeColor="text1"/>
          <w:sz w:val="18"/>
          <w:szCs w:val="18"/>
        </w:rPr>
      </w:pPr>
      <w:r w:rsidRPr="00CD5700">
        <w:rPr>
          <w:color w:val="000000" w:themeColor="text1"/>
          <w:sz w:val="18"/>
          <w:szCs w:val="18"/>
        </w:rPr>
        <w:tab/>
      </w:r>
      <w:r w:rsidR="008967DE" w:rsidRPr="00CD5700">
        <w:rPr>
          <w:color w:val="000000" w:themeColor="text1"/>
          <w:sz w:val="18"/>
          <w:szCs w:val="18"/>
        </w:rPr>
        <w:tab/>
      </w:r>
      <w:r w:rsidR="00976BB3" w:rsidRPr="00CD5700">
        <w:rPr>
          <w:color w:val="000000" w:themeColor="text1"/>
          <w:sz w:val="18"/>
          <w:szCs w:val="18"/>
        </w:rPr>
        <w:t>Приложение 1</w:t>
      </w:r>
    </w:p>
    <w:p w:rsidR="00976BB3" w:rsidRPr="00CD5700" w:rsidRDefault="00165F6C" w:rsidP="00F103D8">
      <w:pPr>
        <w:pStyle w:val="1"/>
        <w:shd w:val="clear" w:color="auto" w:fill="auto"/>
        <w:tabs>
          <w:tab w:val="left" w:pos="6804"/>
          <w:tab w:val="left" w:pos="11624"/>
        </w:tabs>
        <w:spacing w:line="240" w:lineRule="auto"/>
        <w:contextualSpacing/>
        <w:mirrorIndents/>
        <w:jc w:val="both"/>
        <w:rPr>
          <w:color w:val="000000" w:themeColor="text1"/>
          <w:sz w:val="18"/>
          <w:szCs w:val="18"/>
        </w:rPr>
      </w:pPr>
      <w:r w:rsidRPr="00CD5700">
        <w:rPr>
          <w:color w:val="000000" w:themeColor="text1"/>
          <w:sz w:val="18"/>
          <w:szCs w:val="18"/>
        </w:rPr>
        <w:tab/>
      </w:r>
      <w:r w:rsidR="00976BB3" w:rsidRPr="00CD5700">
        <w:rPr>
          <w:color w:val="000000" w:themeColor="text1"/>
          <w:sz w:val="18"/>
          <w:szCs w:val="18"/>
        </w:rPr>
        <w:t>к приказу ректора академии</w:t>
      </w:r>
    </w:p>
    <w:p w:rsidR="00F103D8" w:rsidRPr="00CD5700" w:rsidRDefault="009D7FA3" w:rsidP="00F103D8">
      <w:pPr>
        <w:pStyle w:val="1"/>
        <w:shd w:val="clear" w:color="auto" w:fill="auto"/>
        <w:tabs>
          <w:tab w:val="left" w:pos="6804"/>
          <w:tab w:val="left" w:pos="11624"/>
        </w:tabs>
        <w:spacing w:line="240" w:lineRule="auto"/>
        <w:contextualSpacing/>
        <w:mirrorIndents/>
        <w:jc w:val="both"/>
        <w:rPr>
          <w:color w:val="000000" w:themeColor="text1"/>
          <w:sz w:val="18"/>
          <w:szCs w:val="18"/>
        </w:rPr>
      </w:pPr>
      <w:r w:rsidRPr="00CD5700">
        <w:rPr>
          <w:color w:val="000000" w:themeColor="text1"/>
          <w:sz w:val="18"/>
          <w:szCs w:val="18"/>
        </w:rPr>
        <w:tab/>
      </w:r>
      <w:r w:rsidR="00976BB3" w:rsidRPr="00CD5700">
        <w:rPr>
          <w:color w:val="000000" w:themeColor="text1"/>
          <w:sz w:val="18"/>
          <w:szCs w:val="18"/>
        </w:rPr>
        <w:t>от _________</w:t>
      </w:r>
      <w:r w:rsidR="00F103D8" w:rsidRPr="00CD5700">
        <w:rPr>
          <w:color w:val="000000" w:themeColor="text1"/>
          <w:sz w:val="18"/>
          <w:szCs w:val="18"/>
        </w:rPr>
        <w:t>___</w:t>
      </w:r>
      <w:r w:rsidR="00976BB3" w:rsidRPr="00CD5700">
        <w:rPr>
          <w:color w:val="000000" w:themeColor="text1"/>
          <w:sz w:val="18"/>
          <w:szCs w:val="18"/>
        </w:rPr>
        <w:t xml:space="preserve"> № ______</w:t>
      </w:r>
    </w:p>
    <w:p w:rsidR="00F103D8" w:rsidRPr="00CD5700" w:rsidRDefault="00F103D8" w:rsidP="00F103D8">
      <w:pPr>
        <w:pStyle w:val="1"/>
        <w:shd w:val="clear" w:color="auto" w:fill="auto"/>
        <w:tabs>
          <w:tab w:val="left" w:pos="6804"/>
          <w:tab w:val="left" w:pos="11624"/>
        </w:tabs>
        <w:spacing w:line="36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7C679D" w:rsidRPr="00CD5700" w:rsidRDefault="007C679D" w:rsidP="00F103D8">
      <w:pPr>
        <w:pStyle w:val="1"/>
        <w:shd w:val="clear" w:color="auto" w:fill="auto"/>
        <w:tabs>
          <w:tab w:val="left" w:pos="6804"/>
          <w:tab w:val="left" w:pos="11624"/>
        </w:tabs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  <w:r w:rsidRPr="00CD5700">
        <w:rPr>
          <w:b/>
          <w:color w:val="000000" w:themeColor="text1"/>
          <w:sz w:val="18"/>
          <w:szCs w:val="18"/>
        </w:rPr>
        <w:t>ПЕРЕЧЕНЬ</w:t>
      </w:r>
    </w:p>
    <w:p w:rsidR="007C679D" w:rsidRPr="00CD5700" w:rsidRDefault="007C679D" w:rsidP="00F103D8">
      <w:pPr>
        <w:pStyle w:val="1"/>
        <w:spacing w:line="240" w:lineRule="auto"/>
        <w:contextualSpacing/>
        <w:mirrorIndents/>
        <w:jc w:val="center"/>
        <w:rPr>
          <w:color w:val="000000" w:themeColor="text1"/>
          <w:sz w:val="18"/>
          <w:szCs w:val="18"/>
        </w:rPr>
      </w:pPr>
      <w:r w:rsidRPr="00CD5700">
        <w:rPr>
          <w:color w:val="000000" w:themeColor="text1"/>
          <w:sz w:val="18"/>
          <w:szCs w:val="18"/>
        </w:rPr>
        <w:t>административных процедур, осуществляемых государственными органами и иными</w:t>
      </w:r>
    </w:p>
    <w:p w:rsidR="007C679D" w:rsidRPr="00CD5700" w:rsidRDefault="007C679D" w:rsidP="00F103D8">
      <w:pPr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5700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организациями по заявлениям граждан (выписка из Указа Президента Республики Беларусь от 26.04.2010 № 200</w:t>
      </w:r>
      <w:r w:rsidR="00676E78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7C679D" w:rsidRPr="00CD5700" w:rsidRDefault="007C679D" w:rsidP="00A744C0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8"/>
        <w:tblW w:w="5753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3118"/>
        <w:gridCol w:w="2695"/>
        <w:gridCol w:w="1842"/>
        <w:gridCol w:w="1846"/>
        <w:gridCol w:w="1840"/>
      </w:tblGrid>
      <w:tr w:rsidR="000725DF" w:rsidRPr="00CD5700" w:rsidTr="000725DF">
        <w:trPr>
          <w:trHeight w:val="1950"/>
        </w:trPr>
        <w:tc>
          <w:tcPr>
            <w:tcW w:w="1375" w:type="pct"/>
            <w:vAlign w:val="center"/>
          </w:tcPr>
          <w:p w:rsidR="007C679D" w:rsidRPr="00CD5700" w:rsidRDefault="007C679D" w:rsidP="00676E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188" w:type="pct"/>
            <w:vAlign w:val="center"/>
          </w:tcPr>
          <w:p w:rsidR="007C679D" w:rsidRPr="00CD5700" w:rsidRDefault="007C679D" w:rsidP="00676E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12" w:type="pct"/>
            <w:vAlign w:val="center"/>
          </w:tcPr>
          <w:p w:rsidR="007C679D" w:rsidRPr="00CD5700" w:rsidRDefault="007C679D" w:rsidP="00676E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Размер платы, взымаемой при осуществлении административной процедуры</w:t>
            </w:r>
          </w:p>
        </w:tc>
        <w:tc>
          <w:tcPr>
            <w:tcW w:w="814" w:type="pct"/>
            <w:vAlign w:val="center"/>
          </w:tcPr>
          <w:p w:rsidR="007C679D" w:rsidRPr="00CD5700" w:rsidRDefault="007C679D" w:rsidP="00676E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811" w:type="pct"/>
            <w:vAlign w:val="center"/>
          </w:tcPr>
          <w:p w:rsidR="007C679D" w:rsidRPr="00CD5700" w:rsidRDefault="007C679D" w:rsidP="00676E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Срок действия справки, другого документа (решения), </w:t>
            </w:r>
            <w:proofErr w:type="gramStart"/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выдаваемых</w:t>
            </w:r>
            <w:proofErr w:type="gramEnd"/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(принимаемого) при осуществлении административной процедуры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7C679D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CD5700" w:rsidRPr="00CD5700" w:rsidTr="00676E78">
        <w:tc>
          <w:tcPr>
            <w:tcW w:w="5000" w:type="pct"/>
            <w:gridSpan w:val="5"/>
          </w:tcPr>
          <w:p w:rsidR="007C679D" w:rsidRPr="00CD5700" w:rsidRDefault="007C679D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ГЛАВА 1</w:t>
            </w:r>
          </w:p>
        </w:tc>
      </w:tr>
      <w:tr w:rsidR="00CD5700" w:rsidRPr="00CD5700" w:rsidTr="00676E78">
        <w:tc>
          <w:tcPr>
            <w:tcW w:w="5000" w:type="pct"/>
            <w:gridSpan w:val="5"/>
          </w:tcPr>
          <w:p w:rsidR="007C679D" w:rsidRPr="00CD5700" w:rsidRDefault="007C679D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ЖИЛИЩНЫЕ ПРАВООТНОШЕНИЯ</w:t>
            </w:r>
          </w:p>
        </w:tc>
      </w:tr>
      <w:tr w:rsidR="000725DF" w:rsidRPr="00CD5700" w:rsidTr="000725DF">
        <w:trPr>
          <w:trHeight w:val="2362"/>
        </w:trPr>
        <w:tc>
          <w:tcPr>
            <w:tcW w:w="1375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Принятия решения:</w:t>
            </w:r>
          </w:p>
          <w:p w:rsidR="007C679D" w:rsidRPr="00CD5700" w:rsidRDefault="007C679D" w:rsidP="006F41D8">
            <w:pPr>
              <w:widowControl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Перерасчет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widowControl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  <w:p w:rsidR="00217A93" w:rsidRDefault="00061D0A" w:rsidP="00F103D8">
            <w:pPr>
              <w:widowControl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з</w:t>
            </w:r>
            <w:r w:rsidR="00F103D8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аявление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7C679D" w:rsidRPr="00CD5700" w:rsidRDefault="00217A93" w:rsidP="00F103D8">
            <w:pPr>
              <w:widowControl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8" w:anchor="a19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widowControl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  <w:p w:rsidR="007C679D" w:rsidRPr="00CD5700" w:rsidRDefault="007C679D" w:rsidP="00F103D8">
            <w:pPr>
              <w:widowControl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widowControl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  <w:p w:rsidR="007C679D" w:rsidRPr="00CD5700" w:rsidRDefault="007C679D" w:rsidP="00F103D8">
            <w:pPr>
              <w:widowControl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 месяц со дня подачи заявления</w:t>
            </w:r>
          </w:p>
        </w:tc>
        <w:tc>
          <w:tcPr>
            <w:tcW w:w="811" w:type="pct"/>
            <w:vAlign w:val="center"/>
          </w:tcPr>
          <w:p w:rsidR="007C679D" w:rsidRPr="00CD5700" w:rsidRDefault="007C679D" w:rsidP="00F103D8">
            <w:pPr>
              <w:widowControl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>–</w:t>
            </w:r>
          </w:p>
        </w:tc>
      </w:tr>
      <w:tr w:rsidR="000725DF" w:rsidRPr="00CD5700" w:rsidTr="000725DF">
        <w:trPr>
          <w:trHeight w:val="214"/>
        </w:trPr>
        <w:tc>
          <w:tcPr>
            <w:tcW w:w="1375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1.3. Выдача справки: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1.3.1. о состоянии на учете, нуждающихся в улучшении жилищных условий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день обращения 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1188" w:type="pct"/>
          </w:tcPr>
          <w:p w:rsidR="007C679D" w:rsidRPr="00CD5700" w:rsidRDefault="007C679D" w:rsidP="00061D0A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  <w:r w:rsid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обращения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1.3.3. о месте жительства и составе семьи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pct"/>
          </w:tcPr>
          <w:p w:rsidR="00061D0A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9" w:anchor="a2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документ, удостоверяющий личность</w:t>
            </w:r>
            <w:r w:rsid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обращения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1.3.4. о месте жительства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</w:t>
            </w:r>
            <w:r w:rsid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мент, удостоверяющий личность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обращения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1.3.6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hyperlink r:id="rId10" w:anchor="a19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для перерасчета</w:t>
              </w:r>
            </w:hyperlink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</w:t>
            </w:r>
            <w:r w:rsid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мент, удостоверяющий личность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обращения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месяц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1.3.8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hyperlink r:id="rId11" w:anchor="a5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о расчетах</w:t>
              </w:r>
            </w:hyperlink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(задолженности) по плате за жилищно-коммунальные </w:t>
            </w:r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>услуги и плате за пользование жилым помещением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паспорт или иной доку</w:t>
            </w:r>
            <w:r w:rsid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мент, удостоверяющий личность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рабочих дня со дня обращения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1.3.9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188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anchor="a2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7C679D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или иной документ, удостоверяющий личность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обращения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Регистрация </w:t>
            </w:r>
            <w:hyperlink r:id="rId13" w:anchor="a10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договора</w:t>
              </w:r>
            </w:hyperlink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1188" w:type="pct"/>
          </w:tcPr>
          <w:p w:rsidR="00061D0A" w:rsidRDefault="007C679D" w:rsidP="00F103D8">
            <w:pPr>
              <w:widowControl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686A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заявление, подписанное собственником жилого помещения частного жилищного фонда и участниками общей долевой с</w:t>
            </w:r>
            <w:r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обственности на жилое помещение</w:t>
            </w:r>
            <w:r w:rsid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061D0A" w:rsidRDefault="00217A93" w:rsidP="00F103D8">
            <w:pPr>
              <w:widowControl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14" w:anchor="a2" w:tooltip="+" w:history="1">
              <w:proofErr w:type="gramStart"/>
              <w:r w:rsidR="007C679D" w:rsidRPr="00217A93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7C679D" w:rsidRPr="00686A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</w:t>
            </w:r>
            <w:proofErr w:type="gramEnd"/>
            <w:r w:rsidR="007C679D" w:rsidRPr="00686A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в Республике Беларусь, – </w:t>
            </w:r>
            <w:hyperlink r:id="rId15" w:anchor="a103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7C679D" w:rsidRPr="00686A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предоставлении дополнительной защиты в Республике Беларусь или </w:t>
            </w:r>
            <w:hyperlink r:id="rId16" w:anchor="a102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7C679D" w:rsidRPr="00686A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регистрации ходатайства о предоставлении статуса беженца, дополнительной защиты или убежища в Респ</w:t>
            </w:r>
            <w:r w:rsidR="007C679D"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ублике Беларусь соответственно)</w:t>
            </w:r>
            <w:r w:rsid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7C679D" w:rsidRPr="00686A15" w:rsidRDefault="007C679D" w:rsidP="00F103D8">
            <w:pPr>
              <w:widowControl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686A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три экземпляра договора найма (аренды) или дополнительного соглашения к нему</w:t>
            </w:r>
            <w:r w:rsid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061D0A" w:rsidRDefault="007C679D" w:rsidP="00F103D8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технический паспорт и документ, подтверждающий право собственности на жилое помещение</w:t>
            </w:r>
            <w:r w:rsid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7C679D" w:rsidRPr="00CD5700" w:rsidRDefault="007C679D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1.10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Выдача копии лицевого счета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</w:t>
            </w:r>
            <w:r w:rsid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мент, удостоверяющий личность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обращения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1.11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Оформление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1188" w:type="pct"/>
          </w:tcPr>
          <w:p w:rsidR="00CD5700" w:rsidRDefault="00CD5700" w:rsidP="00CD5700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C679D" w:rsidRPr="00CD5700" w:rsidRDefault="007C679D" w:rsidP="00CD5700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  <w:r w:rsid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документ, подтверждающий право на льготы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1.11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Оформление освобождения граждан от платы за техническое обслуживание лифта, возмещения расходов организаций, 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осуществляющих эксплуатацию жилищного фонда и (или) предоставляющих жилищно-коммунальные услуги, на электроэнергию, потребляемую на работу лифта, по состоянию здоровья</w:t>
            </w:r>
          </w:p>
        </w:tc>
        <w:tc>
          <w:tcPr>
            <w:tcW w:w="1188" w:type="pct"/>
          </w:tcPr>
          <w:p w:rsidR="00061D0A" w:rsidRDefault="00CD5700" w:rsidP="00F103D8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>з</w:t>
            </w:r>
            <w:r w:rsidR="007C679D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аявление</w:t>
            </w: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061D0A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17" w:anchor="a2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7C679D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документ, удостоверяющий личность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7C679D" w:rsidRPr="00061D0A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8" w:anchor="a2" w:tooltip="+" w:history="1">
              <w:r w:rsidR="007C679D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заключение</w:t>
              </w:r>
            </w:hyperlink>
            <w:r w:rsidR="007C679D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врачебно-</w:t>
            </w:r>
            <w:r w:rsidR="007C679D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 xml:space="preserve">консультационной комиссии государственной организации здравоохранения о наличии заболеваний, при которых граждане не могут пользоваться лифтом 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рабочих дня со дня подачи заявления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0725DF" w:rsidRPr="00CD5700" w:rsidTr="000725DF">
        <w:tc>
          <w:tcPr>
            <w:tcW w:w="1375" w:type="pct"/>
          </w:tcPr>
          <w:p w:rsidR="007C679D" w:rsidRPr="00CD5700" w:rsidRDefault="00217A93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1.12</w:t>
            </w:r>
            <w:r w:rsidR="007C679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1188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</w:t>
            </w:r>
          </w:p>
        </w:tc>
        <w:tc>
          <w:tcPr>
            <w:tcW w:w="812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814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 дней со дня подачи заявления</w:t>
            </w:r>
          </w:p>
        </w:tc>
        <w:tc>
          <w:tcPr>
            <w:tcW w:w="811" w:type="pct"/>
          </w:tcPr>
          <w:p w:rsidR="007C679D" w:rsidRPr="00CD5700" w:rsidRDefault="007C679D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</w:tbl>
    <w:p w:rsidR="00976BB3" w:rsidRDefault="00976BB3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0725DF" w:rsidRPr="00CD5700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A1265D" w:rsidRPr="00CD5700" w:rsidRDefault="00AB5F0F" w:rsidP="006F41D8">
      <w:pPr>
        <w:pStyle w:val="1"/>
        <w:shd w:val="clear" w:color="auto" w:fill="auto"/>
        <w:spacing w:line="240" w:lineRule="auto"/>
        <w:ind w:left="-1276" w:right="-282"/>
        <w:contextualSpacing/>
        <w:mirrorIndents/>
        <w:jc w:val="center"/>
        <w:rPr>
          <w:b/>
          <w:color w:val="000000" w:themeColor="text1"/>
          <w:sz w:val="18"/>
          <w:szCs w:val="18"/>
        </w:rPr>
      </w:pPr>
      <w:r w:rsidRPr="00CD5700">
        <w:rPr>
          <w:b/>
          <w:color w:val="000000" w:themeColor="text1"/>
          <w:sz w:val="18"/>
          <w:szCs w:val="18"/>
        </w:rPr>
        <w:lastRenderedPageBreak/>
        <w:t>ПЕРЕЧЕНЬ</w:t>
      </w:r>
    </w:p>
    <w:p w:rsidR="00AB5F0F" w:rsidRPr="00CD5700" w:rsidRDefault="00AB5F0F" w:rsidP="00F103D8">
      <w:pPr>
        <w:pStyle w:val="1"/>
        <w:spacing w:line="240" w:lineRule="auto"/>
        <w:contextualSpacing/>
        <w:mirrorIndents/>
        <w:jc w:val="center"/>
        <w:rPr>
          <w:color w:val="000000" w:themeColor="text1"/>
          <w:sz w:val="18"/>
          <w:szCs w:val="18"/>
        </w:rPr>
      </w:pPr>
      <w:r w:rsidRPr="00CD5700">
        <w:rPr>
          <w:color w:val="000000" w:themeColor="text1"/>
          <w:sz w:val="18"/>
          <w:szCs w:val="18"/>
        </w:rPr>
        <w:t>административных процедур, осуществляемых государственными органами и иными</w:t>
      </w:r>
    </w:p>
    <w:p w:rsidR="00AB5F0F" w:rsidRPr="00CD5700" w:rsidRDefault="00AB5F0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color w:val="000000" w:themeColor="text1"/>
          <w:sz w:val="18"/>
          <w:szCs w:val="18"/>
        </w:rPr>
      </w:pPr>
      <w:r w:rsidRPr="00CD5700">
        <w:rPr>
          <w:color w:val="000000" w:themeColor="text1"/>
          <w:sz w:val="18"/>
          <w:szCs w:val="18"/>
        </w:rPr>
        <w:t>организациями по заявлениям граждан (выписка из Указа Президента Республики Беларусь от 26.04.2010 № 200)</w:t>
      </w:r>
    </w:p>
    <w:tbl>
      <w:tblPr>
        <w:tblStyle w:val="a8"/>
        <w:tblpPr w:leftFromText="180" w:rightFromText="180" w:vertAnchor="text" w:horzAnchor="page" w:tblpX="407" w:tblpY="225"/>
        <w:tblW w:w="11341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843"/>
        <w:gridCol w:w="1877"/>
      </w:tblGrid>
      <w:tr w:rsidR="00CD5700" w:rsidRPr="00CD5700" w:rsidTr="000725DF">
        <w:trPr>
          <w:trHeight w:val="273"/>
        </w:trPr>
        <w:tc>
          <w:tcPr>
            <w:tcW w:w="3085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269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Размер платы, взымаемой при осуществлении административной процедуры</w:t>
            </w:r>
          </w:p>
        </w:tc>
        <w:tc>
          <w:tcPr>
            <w:tcW w:w="184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877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Срок действия справки, другого документа (решения), </w:t>
            </w:r>
            <w:proofErr w:type="gramStart"/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выдаваемых</w:t>
            </w:r>
            <w:proofErr w:type="gramEnd"/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(принимаемого) при осуществлении административной процедуры</w:t>
            </w:r>
          </w:p>
        </w:tc>
      </w:tr>
      <w:tr w:rsidR="00CD5700" w:rsidRPr="00CD5700" w:rsidTr="000725DF">
        <w:trPr>
          <w:trHeight w:val="273"/>
        </w:trPr>
        <w:tc>
          <w:tcPr>
            <w:tcW w:w="3085" w:type="dxa"/>
          </w:tcPr>
          <w:p w:rsidR="00DD6996" w:rsidRPr="00CD5700" w:rsidRDefault="00DD6996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D6996" w:rsidRPr="00CD5700" w:rsidRDefault="00DD6996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D6996" w:rsidRPr="00CD5700" w:rsidRDefault="00DD6996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D6996" w:rsidRPr="00CD5700" w:rsidRDefault="00DD6996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77" w:type="dxa"/>
          </w:tcPr>
          <w:p w:rsidR="00DD6996" w:rsidRPr="00CD5700" w:rsidRDefault="00DD6996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CD5700" w:rsidRPr="00CD5700" w:rsidTr="000725DF">
        <w:trPr>
          <w:trHeight w:val="234"/>
        </w:trPr>
        <w:tc>
          <w:tcPr>
            <w:tcW w:w="11341" w:type="dxa"/>
            <w:gridSpan w:val="5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ГЛАВА 2</w:t>
            </w:r>
          </w:p>
        </w:tc>
      </w:tr>
      <w:tr w:rsidR="00CD5700" w:rsidRPr="00CD5700" w:rsidTr="000725DF">
        <w:trPr>
          <w:trHeight w:val="273"/>
        </w:trPr>
        <w:tc>
          <w:tcPr>
            <w:tcW w:w="11341" w:type="dxa"/>
            <w:gridSpan w:val="5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ТРУД И СОЦИАЛЬНАЯ ЗАЩИТА</w:t>
            </w:r>
          </w:p>
        </w:tc>
      </w:tr>
      <w:tr w:rsidR="00CD5700" w:rsidRPr="00CD5700" w:rsidTr="000725DF">
        <w:tc>
          <w:tcPr>
            <w:tcW w:w="3085" w:type="dxa"/>
          </w:tcPr>
          <w:p w:rsidR="009F337E" w:rsidRPr="00CD5700" w:rsidRDefault="00AB5F0F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 Выдача выписки (копии) из трудовой книжки</w:t>
            </w:r>
          </w:p>
        </w:tc>
        <w:tc>
          <w:tcPr>
            <w:tcW w:w="2693" w:type="dxa"/>
            <w:vAlign w:val="center"/>
          </w:tcPr>
          <w:p w:rsidR="00AB5F0F" w:rsidRPr="00CD5700" w:rsidRDefault="00AB5F0F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b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84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3085" w:type="dxa"/>
          </w:tcPr>
          <w:p w:rsidR="009F337E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69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4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3085" w:type="dxa"/>
          </w:tcPr>
          <w:p w:rsidR="009F337E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 Выдача справки о периоде работы, службы</w:t>
            </w:r>
          </w:p>
        </w:tc>
        <w:tc>
          <w:tcPr>
            <w:tcW w:w="269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4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3085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 Выдача справки о размере заработн</w:t>
            </w:r>
            <w:r w:rsidR="0040084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ой платы (денежного довольствия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ежемесячного ден</w:t>
            </w:r>
            <w:r w:rsidR="0040084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ежного содержания)</w:t>
            </w:r>
          </w:p>
        </w:tc>
        <w:tc>
          <w:tcPr>
            <w:tcW w:w="269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43" w:type="dxa"/>
            <w:vAlign w:val="center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rPr>
          <w:trHeight w:val="3707"/>
        </w:trPr>
        <w:tc>
          <w:tcPr>
            <w:tcW w:w="3085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 Назначение пособия по беременности и родам</w:t>
            </w:r>
          </w:p>
        </w:tc>
        <w:tc>
          <w:tcPr>
            <w:tcW w:w="2693" w:type="dxa"/>
          </w:tcPr>
          <w:p w:rsidR="009A3966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  <w:r w:rsid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9A3966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листок нетрудоспособности</w:t>
            </w:r>
            <w:r w:rsid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9A3966" w:rsidRPr="00CD5700" w:rsidRDefault="009A3966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</w:t>
            </w:r>
            <w:r w:rsidR="00165F6C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 работы у разных нанимателей</w:t>
            </w:r>
          </w:p>
        </w:tc>
        <w:tc>
          <w:tcPr>
            <w:tcW w:w="1843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9F337E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77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срок, указанный в листке нетрудоспособности</w:t>
            </w:r>
          </w:p>
        </w:tc>
      </w:tr>
      <w:tr w:rsidR="00CD5700" w:rsidRPr="00CD5700" w:rsidTr="000725DF">
        <w:tc>
          <w:tcPr>
            <w:tcW w:w="3085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 Назначение пособия в связи с рождением ребенка</w:t>
            </w:r>
          </w:p>
        </w:tc>
        <w:tc>
          <w:tcPr>
            <w:tcW w:w="2693" w:type="dxa"/>
          </w:tcPr>
          <w:p w:rsidR="00061D0A" w:rsidRPr="00061D0A" w:rsidRDefault="00061D0A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з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аявление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061D0A" w:rsidRPr="00061D0A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19" w:anchor="a2" w:tooltip="+" w:history="1">
              <w:r w:rsidR="00400844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кумент, удостоверяющий личность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061D0A" w:rsidRPr="00061D0A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20" w:anchor="a63" w:tooltip="+" w:history="1">
              <w:r w:rsidR="00400844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 родился в Республике Беларусь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061D0A" w:rsidRPr="00061D0A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21" w:anchor="a7" w:tooltip="+" w:history="1">
              <w:proofErr w:type="gramStart"/>
              <w:r w:rsidR="00400844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удочерителя</w:t>
            </w:r>
            <w:proofErr w:type="spellEnd"/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</w:t>
            </w:r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>зарегистрированного по месту жительства в Республике Беларусь (свидетельство о рождении ребенка – для лиц, работающих</w:t>
            </w:r>
            <w:proofErr w:type="gramEnd"/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  <w:proofErr w:type="gramStart"/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 пределами Республики Беларусь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proofErr w:type="gramEnd"/>
          </w:p>
          <w:p w:rsidR="00061D0A" w:rsidRPr="00061D0A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свидетельства о </w:t>
            </w:r>
            <w:hyperlink r:id="rId22" w:anchor="a7" w:tooltip="+" w:history="1">
              <w:r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рождении</w:t>
              </w:r>
            </w:hyperlink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hyperlink r:id="rId23" w:anchor="a25" w:tooltip="+" w:history="1">
              <w:r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смерти</w:t>
              </w:r>
            </w:hyperlink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ри наличии таких свидетельств)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061D0A" w:rsidRPr="00061D0A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proofErr w:type="gramStart"/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r w:rsidR="00061D0A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которых), </w:t>
            </w: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заявитель обращается за назначением пособи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я в связи с рождением ребенка)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  <w:proofErr w:type="gramEnd"/>
          </w:p>
          <w:p w:rsidR="00061D0A" w:rsidRPr="00061D0A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ется на всех подопечных детей)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061D0A" w:rsidRPr="00061D0A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24" w:anchor="a29" w:tooltip="+" w:history="1">
              <w:r w:rsidR="00400844"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400844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заключении брака – в случае,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если заявитель состоит в браке</w:t>
            </w:r>
          </w:p>
          <w:p w:rsidR="00061D0A" w:rsidRPr="00061D0A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копия решения суда о расторжении брака либо </w:t>
            </w:r>
            <w:hyperlink r:id="rId25" w:anchor="a9" w:tooltip="+" w:history="1">
              <w:r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расторжении брака или иной документ, подтверждающий категорию непол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ной семьи, – для неполных семей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br/>
              <w:t xml:space="preserve">выписки (копии) из трудовых </w:t>
            </w:r>
            <w:hyperlink r:id="rId26" w:anchor="a17" w:tooltip="+" w:history="1">
              <w:r w:rsidRPr="00061D0A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книжек</w:t>
              </w:r>
            </w:hyperlink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родителей (усыновителей (</w:t>
            </w:r>
            <w:proofErr w:type="spellStart"/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удочерителей</w:t>
            </w:r>
            <w:proofErr w:type="spellEnd"/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), опекунов) или иные документы, подтверждающие их занятость, – в случае </w:t>
            </w:r>
            <w:proofErr w:type="gramStart"/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необходимости опред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еления места назначения пособия</w:t>
            </w:r>
            <w:proofErr w:type="gramEnd"/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061D0A" w:rsidRPr="00061D0A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документы и (или) сведения о </w:t>
            </w:r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 xml:space="preserve">выбытии ребенка из дома ребенка, приемной семьи, детского дома семейного типа, детского </w:t>
            </w:r>
            <w:proofErr w:type="spellStart"/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интернатного</w:t>
            </w:r>
            <w:proofErr w:type="spellEnd"/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</w:t>
            </w:r>
            <w:r w:rsidR="00165F6C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ье, детском доме семейного типа</w:t>
            </w:r>
            <w:r w:rsidR="00CD5700"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9F337E" w:rsidRPr="00CD5700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61D0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843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77" w:type="dxa"/>
          </w:tcPr>
          <w:p w:rsidR="00AB5F0F" w:rsidRPr="00CD5700" w:rsidRDefault="00AB5F0F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  <w:p w:rsidR="00A67F6D" w:rsidRPr="00CD5700" w:rsidRDefault="00A67F6D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5700" w:rsidRPr="00CD5700" w:rsidTr="000725DF">
        <w:tc>
          <w:tcPr>
            <w:tcW w:w="3085" w:type="dxa"/>
          </w:tcPr>
          <w:p w:rsidR="00B16B9B" w:rsidRPr="00CD5700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2.8</w:t>
            </w:r>
            <w:r w:rsidR="00B16B9B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40084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693" w:type="dxa"/>
          </w:tcPr>
          <w:p w:rsidR="00B26144" w:rsidRP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27" w:anchor="a304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заявление</w:t>
              </w:r>
            </w:hyperlink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28" w:anchor="a2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кумент, удостоверяющий личность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29" w:anchor="a2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заключение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вра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чебно-консультационной комиссии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выписки (копии) из трудовых </w:t>
            </w:r>
            <w:hyperlink r:id="rId30" w:anchor="a17" w:tooltip="+" w:history="1">
              <w:r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книжек</w:t>
              </w:r>
            </w:hyperlink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заявителя и супруга заявителя или иные документы, подтверждающие их занятость, – в случае </w:t>
            </w:r>
            <w:proofErr w:type="gram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необходимости опред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еления места назначения пособия</w:t>
            </w:r>
            <w:proofErr w:type="gramEnd"/>
            <w:r w:rsidR="00B261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копия решения суда о расторжении брака либо </w:t>
            </w:r>
            <w:hyperlink r:id="rId31" w:anchor="a9" w:tooltip="+" w:history="1">
              <w:r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расторжении брака или иной документ, подтверждающий категорию непол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ной семьи, – для неполных семей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16B9B" w:rsidRP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2" w:anchor="a29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заключении брака – в случае, если заявитель состоит в браке</w:t>
            </w:r>
            <w:r w:rsidR="00400844" w:rsidRPr="00B261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16B9B" w:rsidRPr="00CD5700" w:rsidRDefault="00B16B9B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B16B9B" w:rsidRPr="00CD5700" w:rsidRDefault="00B16B9B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77" w:type="dxa"/>
          </w:tcPr>
          <w:p w:rsidR="00B16B9B" w:rsidRPr="00CD5700" w:rsidRDefault="00B16B9B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</w:tc>
      </w:tr>
      <w:tr w:rsidR="00CD5700" w:rsidRPr="00CD5700" w:rsidTr="000725DF">
        <w:tc>
          <w:tcPr>
            <w:tcW w:w="3085" w:type="dxa"/>
          </w:tcPr>
          <w:p w:rsidR="00B16B9B" w:rsidRPr="00CD5700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</w:t>
            </w:r>
            <w:r w:rsidR="00B16B9B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40084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пособия по уходу за ребенком в возрасте до 3 лет</w:t>
            </w:r>
          </w:p>
        </w:tc>
        <w:tc>
          <w:tcPr>
            <w:tcW w:w="2693" w:type="dxa"/>
          </w:tcPr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33" w:anchor="a304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заявление</w:t>
              </w:r>
            </w:hyperlink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34" w:anchor="a2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кумент, удостоверяющий личность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35" w:anchor="a7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свидетельства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ри наличии таких свидетельств)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</w:t>
            </w: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>представительствах и консульских учреждениях Республики Беларусь), – в случае, если ребенок родился з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 пределами Республики Беларусь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выписка из решения суда об усыновлении (удочерении) – для семей, усыновивших (удочеривших) детей (предст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авляется по желанию заявителя)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пекунами (попечителями) ребенка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36" w:anchor="a26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удостоверение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инвалида либо заключение медико-реабилитационной экспертной комиссии – для ребенка-инвалида в 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возрасте до 3 лет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37" w:anchor="a2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удостоверение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ли в зоне с правом на отселение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38" w:anchor="a29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заключении брака – в случае,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если заявитель состоит в браке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копия решения суда о расторжении брака либо </w:t>
            </w:r>
            <w:hyperlink r:id="rId39" w:anchor="a9" w:tooltip="+" w:history="1">
              <w:r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расторжении брака или иной документ, подтверждающий категорию непол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ной семьи, – для неполных семей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40" w:anchor="a22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периоде, за который выплачено пособие по беременности и родам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41" w:anchor="a86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  <w:proofErr w:type="gramStart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о нахождении в отпуске по уходу за ребенком до достижения</w:t>
            </w:r>
            <w:proofErr w:type="gramEnd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иц, находящихся в таком отпуске</w:t>
            </w:r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выписки (копии) из трудовых </w:t>
            </w:r>
            <w:hyperlink r:id="rId42" w:anchor="a17" w:tooltip="+" w:history="1">
              <w:r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книжек</w:t>
              </w:r>
            </w:hyperlink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родителей (усыновителей (</w:t>
            </w:r>
            <w:proofErr w:type="spell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удочерителей</w:t>
            </w:r>
            <w:proofErr w:type="spellEnd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), опекунов) или иные документы, подтверждающие их занятость, – в случае </w:t>
            </w:r>
            <w:proofErr w:type="gram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необходимости опред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еления места назначения пособия</w:t>
            </w:r>
            <w:proofErr w:type="gramEnd"/>
            <w:r w:rsidR="00CD5700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43" w:anchor="a10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том, что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гражданин является обучающимся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44" w:anchor="a84" w:tooltip="+" w:history="1">
              <w:proofErr w:type="gramStart"/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 </w:t>
            </w:r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>матери (мачехе) в полной семье, родителю в неполной семье, усыновителю (</w:t>
            </w:r>
            <w:proofErr w:type="spellStart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удочерителю</w:t>
            </w:r>
            <w:proofErr w:type="spellEnd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по оказанию услуг в сфере </w:t>
            </w:r>
            <w:proofErr w:type="spellStart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агроэкотуризма</w:t>
            </w:r>
            <w:proofErr w:type="spellEnd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в связи с уходом за ребенком в возрасте до 3 лет другим членом 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семьи или родственником ребенка</w:t>
            </w:r>
            <w:r w:rsid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217A93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45" w:anchor="a64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размере пособия на детей и периоде его выплаты (справка о неполучении пособия на детей) – в случае 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изменения места выплаты пособия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интернатного</w:t>
            </w:r>
            <w:proofErr w:type="spellEnd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ье, детском доме семейного типа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16B9B" w:rsidRPr="00B26144" w:rsidRDefault="00400844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843" w:type="dxa"/>
          </w:tcPr>
          <w:p w:rsidR="00B16B9B" w:rsidRPr="00CD5700" w:rsidRDefault="00B16B9B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B16B9B" w:rsidRPr="00CD5700" w:rsidRDefault="00B16B9B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77" w:type="dxa"/>
          </w:tcPr>
          <w:p w:rsidR="00B16B9B" w:rsidRPr="00CD5700" w:rsidRDefault="00B16B9B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день достижения ребенком возраста 3 лет</w:t>
            </w:r>
          </w:p>
        </w:tc>
      </w:tr>
      <w:tr w:rsidR="00CD5700" w:rsidRPr="00CD5700" w:rsidTr="000725DF">
        <w:tc>
          <w:tcPr>
            <w:tcW w:w="3085" w:type="dxa"/>
          </w:tcPr>
          <w:p w:rsidR="00844344" w:rsidRPr="00CD5700" w:rsidRDefault="00217A93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2.9</w:t>
            </w:r>
            <w:r w:rsidR="0084434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4434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084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93" w:type="dxa"/>
          </w:tcPr>
          <w:p w:rsidR="00B26144" w:rsidRPr="00B26144" w:rsidRDefault="00217A93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46" w:anchor="a304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заявление</w:t>
              </w:r>
            </w:hyperlink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47" w:anchor="a2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кумент, удостоверяющий личность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400844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два </w:t>
            </w:r>
            <w:hyperlink r:id="rId48" w:anchor="a7" w:tooltip="+" w:history="1">
              <w:r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свидетельства</w:t>
              </w:r>
            </w:hyperlink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ри наличии таких свидетельств)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B26144" w:rsidRPr="00B26144" w:rsidRDefault="00217A93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49" w:anchor="a10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том, что гражданин является обучающимся, – представляется на одного ребенка в возрасте от 3 до </w:t>
            </w:r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>18 лет, обучающегося в учреждении образов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ания (в том числе дошкольного)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B26144" w:rsidRPr="00B26144" w:rsidRDefault="00400844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выписка из решения суда об усыновлении (удочерении) – для семей, усыновивших (удочеривших) детей (предст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авляется по желанию заявителя)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B26144" w:rsidRPr="00B26144" w:rsidRDefault="00400844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пекунами (попечителями) ребенка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50" w:anchor="a29" w:tooltip="+" w:history="1"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заключении брака – в случае,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если заявитель состоит в браке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400844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копия решения суда о расторжении брака либо </w:t>
            </w:r>
            <w:hyperlink r:id="rId51" w:anchor="a9" w:tooltip="+" w:history="1">
              <w:r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расторжении брака или иной документ, подтверждающий категорию непол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ной семьи, – для неполных семей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400844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выписки (копии) из трудовых </w:t>
            </w:r>
            <w:hyperlink r:id="rId52" w:anchor="a17" w:tooltip="+" w:history="1">
              <w:r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книжек</w:t>
              </w:r>
            </w:hyperlink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родителей (усыновителей (</w:t>
            </w:r>
            <w:proofErr w:type="spell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удочерителей</w:t>
            </w:r>
            <w:proofErr w:type="spellEnd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), опекунов (попечителей) или иные документы, подтверждающие их занятость, – в случае </w:t>
            </w:r>
            <w:proofErr w:type="gram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необходимости опред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еления места назначения пособия</w:t>
            </w:r>
            <w:proofErr w:type="gramEnd"/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53" w:anchor="a64" w:tooltip="+" w:history="1">
              <w:proofErr w:type="gramStart"/>
              <w:r w:rsidR="00400844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</w:t>
            </w:r>
            <w:proofErr w:type="gramEnd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агроэкотуризма</w:t>
            </w:r>
            <w:proofErr w:type="spellEnd"/>
            <w:r w:rsidR="004008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е, усыновителем (</w:t>
            </w:r>
            <w:proofErr w:type="spellStart"/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удочерителем</w:t>
            </w:r>
            <w:proofErr w:type="spellEnd"/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)</w:t>
            </w:r>
            <w:r w:rsidR="00320F6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E36935" w:rsidRPr="00B26144" w:rsidRDefault="00400844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интернатного</w:t>
            </w:r>
            <w:proofErr w:type="spellEnd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учреждения, дома ребенка, приемной семьи, детского дома семейного типа, </w:t>
            </w: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lastRenderedPageBreak/>
              <w:t>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учреждениях</w:t>
            </w:r>
            <w:proofErr w:type="gramEnd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, приемной семье, детском доме семейного типа, под стражей</w:t>
            </w:r>
            <w:r w:rsidRPr="00B261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44344" w:rsidRPr="00CD5700" w:rsidRDefault="00844344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844344" w:rsidRPr="00CD5700" w:rsidRDefault="00844344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7" w:type="dxa"/>
          </w:tcPr>
          <w:p w:rsidR="00844344" w:rsidRPr="00CD5700" w:rsidRDefault="00844344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срок до даты наступления обстоятельств, влекущ</w:t>
            </w:r>
            <w:r w:rsidR="002706C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 прекращение выплаты пособия</w:t>
            </w:r>
          </w:p>
        </w:tc>
      </w:tr>
      <w:tr w:rsidR="00CD5700" w:rsidRPr="00CD5700" w:rsidTr="000725DF">
        <w:tc>
          <w:tcPr>
            <w:tcW w:w="3085" w:type="dxa"/>
          </w:tcPr>
          <w:p w:rsidR="00844344" w:rsidRPr="00CD5700" w:rsidRDefault="00217A93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2.12</w:t>
            </w:r>
            <w:r w:rsidR="0084434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Назначение пособия на детей старше 3 лет из отдельных категорий семей</w:t>
            </w:r>
          </w:p>
        </w:tc>
        <w:tc>
          <w:tcPr>
            <w:tcW w:w="2693" w:type="dxa"/>
          </w:tcPr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54" w:anchor="a304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заявление</w:t>
              </w:r>
            </w:hyperlink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55" w:anchor="a2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или иной до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кумент, удостоверяющий личность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56" w:anchor="a7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свидетельства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B26144" w:rsidRPr="00B26144" w:rsidRDefault="004D20F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выписка из решения суда об усыновлении (удочерении) – для семей, усыновивших (удочеривших) детей (предст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авляется по желанию заявителя)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B26144" w:rsidRPr="00B26144" w:rsidRDefault="004D20F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пекунами (попечителями) ребенка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57" w:anchor="a26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удостоверение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инвалида либо заключение медико-реабилитационной экспертной комиссии об установлении инвалидности – для ребенк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а-инвалида в возрасте до 18 лет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58" w:anchor="a26" w:tooltip="+" w:history="1">
              <w:proofErr w:type="gramStart"/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удостоверение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инвалида – для матери (мачехи), отца (отчима), усыновителя (</w:t>
            </w:r>
            <w:proofErr w:type="spellStart"/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удочерителя</w:t>
            </w:r>
            <w:proofErr w:type="spellEnd"/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), опекуна (попечител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я), являющихся инвалидами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  <w:proofErr w:type="gramEnd"/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59" w:anchor="a22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о призыве на срочную военную службу – для семей военнослужащих, пр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оходящих срочную военную службу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60" w:anchor="a74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о направлении на альтернативную службу – для семей граждан, п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роходящих альтернативную службу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61" w:anchor="a29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о заключении брака – в случае, если заявитель 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состоит в браке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4D20F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копия решения суда о расторжении брака либо </w:t>
            </w:r>
            <w:hyperlink r:id="rId62" w:anchor="a9" w:tooltip="+" w:history="1">
              <w:r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о расторжении брака или иной документ, подтверждающий категорию непол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ной семьи, – для неполных семей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63" w:anchor="a10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о том, что гражданин является обучающимся (представляется на всех детей, на детей старше 14 лет представляется на дату </w:t>
            </w:r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lastRenderedPageBreak/>
              <w:t>определения права на посо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бие и на начало учебного года)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  <w:p w:rsidR="00B26144" w:rsidRPr="00B26144" w:rsidRDefault="004D20F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выписки (копии) из трудовых </w:t>
            </w:r>
            <w:hyperlink r:id="rId64" w:anchor="a17" w:tooltip="+" w:history="1">
              <w:r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книжек</w:t>
              </w:r>
            </w:hyperlink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родителей (усыновителей (</w:t>
            </w:r>
            <w:proofErr w:type="spellStart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удочерителей</w:t>
            </w:r>
            <w:proofErr w:type="spellEnd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), опекунов (попечителей) или иные докумен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ты, подтверждающие их занятость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4D20F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удоч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ерителя</w:t>
            </w:r>
            <w:proofErr w:type="spellEnd"/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), опекуна (попечителя);</w:t>
            </w:r>
          </w:p>
          <w:p w:rsidR="00B26144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</w:pPr>
            <w:hyperlink r:id="rId65" w:anchor="a64" w:tooltip="+" w:history="1">
              <w:r w:rsidR="004D20F8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справка</w:t>
              </w:r>
            </w:hyperlink>
            <w:r w:rsidR="004D20F8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о размере пособия на детей и периоде его выплаты (справка о неполучении пособия на детей) – в случае </w:t>
            </w:r>
            <w:r w:rsidR="00165F6C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изменения места выплаты пособия</w:t>
            </w:r>
            <w:r w:rsidR="00320F6A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9F337E" w:rsidRPr="00B26144" w:rsidRDefault="004D20F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интернатного</w:t>
            </w:r>
            <w:proofErr w:type="spellEnd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учреждениях</w:t>
            </w:r>
            <w:proofErr w:type="gramEnd"/>
            <w:r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>, приемной семье, детском доме семейного типа, под стражей</w:t>
            </w:r>
            <w:r w:rsidRPr="00B2614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44344" w:rsidRPr="00CD5700" w:rsidRDefault="00844344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844344" w:rsidRPr="00CD5700" w:rsidRDefault="00844344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77" w:type="dxa"/>
          </w:tcPr>
          <w:p w:rsidR="00844344" w:rsidRPr="00CD5700" w:rsidRDefault="00844344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D5700" w:rsidRPr="00CD5700" w:rsidTr="000725DF">
        <w:tc>
          <w:tcPr>
            <w:tcW w:w="3085" w:type="dxa"/>
          </w:tcPr>
          <w:p w:rsidR="00AB5F0F" w:rsidRPr="00CD5700" w:rsidRDefault="004A3860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iCs/>
                <w:color w:val="000000" w:themeColor="text1"/>
                <w:spacing w:val="10"/>
                <w:sz w:val="18"/>
                <w:szCs w:val="18"/>
              </w:rPr>
              <w:lastRenderedPageBreak/>
              <w:t>2</w:t>
            </w:r>
            <w:r w:rsidRPr="00CD570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10"/>
                <w:sz w:val="18"/>
                <w:szCs w:val="18"/>
              </w:rPr>
              <w:t>.</w:t>
            </w:r>
            <w:r w:rsidR="003217DE">
              <w:rPr>
                <w:rFonts w:ascii="Times New Roman" w:hAnsi="Times New Roman" w:cs="Times New Roman"/>
                <w:iCs/>
                <w:color w:val="000000" w:themeColor="text1"/>
                <w:spacing w:val="10"/>
                <w:sz w:val="18"/>
                <w:szCs w:val="18"/>
              </w:rPr>
              <w:t>13</w:t>
            </w:r>
            <w:r w:rsidRPr="00CD5700">
              <w:rPr>
                <w:rFonts w:ascii="Times New Roman" w:hAnsi="Times New Roman" w:cs="Times New Roman"/>
                <w:iCs/>
                <w:color w:val="000000" w:themeColor="text1"/>
                <w:spacing w:val="10"/>
                <w:sz w:val="18"/>
                <w:szCs w:val="18"/>
              </w:rPr>
              <w:t>.</w:t>
            </w:r>
            <w:r w:rsidRPr="00CD5700">
              <w:rPr>
                <w:rFonts w:ascii="Times New Roman" w:hAnsi="Times New Roman" w:cs="Times New Roman"/>
                <w:i/>
                <w:iCs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693" w:type="dxa"/>
          </w:tcPr>
          <w:p w:rsidR="00AB5F0F" w:rsidRPr="00CD5700" w:rsidRDefault="004A3860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color w:val="000000" w:themeColor="text1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</w:tcPr>
          <w:p w:rsidR="00AB5F0F" w:rsidRPr="00CD5700" w:rsidRDefault="004A3860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9F337E" w:rsidRPr="00CD5700" w:rsidRDefault="004A3860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и (или)</w:t>
            </w:r>
            <w:r w:rsidR="00976BB3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получения дополнительной информации, необходимой для назначения пособия, – 1 месяц</w:t>
            </w:r>
          </w:p>
        </w:tc>
        <w:tc>
          <w:tcPr>
            <w:tcW w:w="1877" w:type="dxa"/>
          </w:tcPr>
          <w:p w:rsidR="00AB5F0F" w:rsidRPr="00CD5700" w:rsidRDefault="004A3860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срок, указанный в листке нетрудоспособности</w:t>
            </w:r>
          </w:p>
        </w:tc>
      </w:tr>
      <w:tr w:rsidR="00CD5700" w:rsidRPr="00CD5700" w:rsidTr="000725DF">
        <w:tc>
          <w:tcPr>
            <w:tcW w:w="3085" w:type="dxa"/>
          </w:tcPr>
          <w:p w:rsidR="00625C15" w:rsidRPr="00CD5700" w:rsidRDefault="003217DE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2.14</w:t>
            </w:r>
            <w:r w:rsidR="00625C15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4D20F8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69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color w:val="000000" w:themeColor="text1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2E0C4A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и (или)</w:t>
            </w:r>
            <w:r w:rsidR="00A67F6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получения 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дополнительной информации, необходимой для назначения пособия, – 1 месяц</w:t>
            </w:r>
          </w:p>
        </w:tc>
        <w:tc>
          <w:tcPr>
            <w:tcW w:w="1877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 срок, указанный в листке нетрудоспособности</w:t>
            </w:r>
          </w:p>
        </w:tc>
      </w:tr>
      <w:tr w:rsidR="00CD5700" w:rsidRPr="00CD5700" w:rsidTr="000725DF">
        <w:tc>
          <w:tcPr>
            <w:tcW w:w="3085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  <w:r w:rsidR="003217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Назначение пособия по временной нетрудоспособности по уходу за ребенком-инвалидом в возрасте до</w:t>
            </w:r>
            <w:r w:rsidR="00A67F6D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18 лет в случае его санаторно-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курортного лечения, медицинской реабилитации</w:t>
            </w:r>
          </w:p>
        </w:tc>
        <w:tc>
          <w:tcPr>
            <w:tcW w:w="269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color w:val="000000" w:themeColor="text1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A67F6D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и (или)</w:t>
            </w:r>
            <w:r w:rsidR="00976BB3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получения дополнительной информации, необходимой для назначения пособия, – 1 месяц</w:t>
            </w:r>
          </w:p>
        </w:tc>
        <w:tc>
          <w:tcPr>
            <w:tcW w:w="1877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срок, указанный в листке нетрудоспособности</w:t>
            </w:r>
          </w:p>
        </w:tc>
      </w:tr>
      <w:tr w:rsidR="00CD5700" w:rsidRPr="00CD5700" w:rsidTr="000725DF">
        <w:tc>
          <w:tcPr>
            <w:tcW w:w="3085" w:type="dxa"/>
          </w:tcPr>
          <w:p w:rsidR="00A67F6D" w:rsidRPr="00CD5700" w:rsidRDefault="003217DE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2.18</w:t>
            </w:r>
            <w:r w:rsidR="00625C15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Выдача справки о размере пособия на детей и периоде его выплаты</w:t>
            </w:r>
          </w:p>
        </w:tc>
        <w:tc>
          <w:tcPr>
            <w:tcW w:w="2693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</w:t>
            </w:r>
            <w:r w:rsidR="00165F6C" w:rsidRPr="00CD57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мент, удостоверяющий личность 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3085" w:type="dxa"/>
          </w:tcPr>
          <w:p w:rsidR="00A67F6D" w:rsidRPr="00CD5700" w:rsidRDefault="003217DE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Style w:val="75pt"/>
                <w:color w:val="000000" w:themeColor="text1"/>
                <w:sz w:val="18"/>
                <w:szCs w:val="18"/>
              </w:rPr>
              <w:t>2.19</w:t>
            </w:r>
            <w:r w:rsidR="00625C15" w:rsidRPr="00CD5700">
              <w:rPr>
                <w:rStyle w:val="75pt"/>
                <w:color w:val="000000" w:themeColor="text1"/>
                <w:sz w:val="18"/>
                <w:szCs w:val="18"/>
              </w:rPr>
              <w:t>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693" w:type="dxa"/>
            <w:vAlign w:val="center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3085" w:type="dxa"/>
          </w:tcPr>
          <w:p w:rsidR="00A67F6D" w:rsidRPr="00CD5700" w:rsidRDefault="003217DE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Style w:val="75pt"/>
                <w:color w:val="000000" w:themeColor="text1"/>
                <w:sz w:val="18"/>
                <w:szCs w:val="18"/>
              </w:rPr>
              <w:t>2.20</w:t>
            </w:r>
            <w:r w:rsidR="00625C15" w:rsidRPr="00CD5700">
              <w:rPr>
                <w:rStyle w:val="75pt"/>
                <w:color w:val="000000" w:themeColor="text1"/>
                <w:sz w:val="18"/>
                <w:szCs w:val="18"/>
              </w:rPr>
              <w:t>. Выдача справки об удержании алиментов и их размере</w:t>
            </w:r>
          </w:p>
        </w:tc>
        <w:tc>
          <w:tcPr>
            <w:tcW w:w="269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3085" w:type="dxa"/>
          </w:tcPr>
          <w:p w:rsidR="00A67F6D" w:rsidRPr="00CD5700" w:rsidRDefault="003217DE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Style w:val="75pt"/>
                <w:color w:val="000000" w:themeColor="text1"/>
                <w:sz w:val="18"/>
                <w:szCs w:val="18"/>
              </w:rPr>
              <w:t>2.24</w:t>
            </w:r>
            <w:r w:rsidR="00625C15" w:rsidRPr="00CD5700">
              <w:rPr>
                <w:rStyle w:val="75pt"/>
                <w:color w:val="000000" w:themeColor="text1"/>
                <w:sz w:val="18"/>
                <w:szCs w:val="18"/>
              </w:rPr>
              <w:t xml:space="preserve">. Выдача справки </w:t>
            </w:r>
            <w:proofErr w:type="gramStart"/>
            <w:r w:rsidR="00625C15" w:rsidRPr="00CD5700">
              <w:rPr>
                <w:rStyle w:val="75pt"/>
                <w:color w:val="000000" w:themeColor="text1"/>
                <w:sz w:val="18"/>
                <w:szCs w:val="1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693" w:type="dxa"/>
            <w:vAlign w:val="center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3085" w:type="dxa"/>
          </w:tcPr>
          <w:p w:rsidR="00A67F6D" w:rsidRPr="00CD5700" w:rsidRDefault="003217DE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Style w:val="75pt"/>
                <w:color w:val="000000" w:themeColor="text1"/>
                <w:sz w:val="18"/>
                <w:szCs w:val="18"/>
              </w:rPr>
              <w:t>2.25</w:t>
            </w:r>
            <w:r w:rsidR="00625C15" w:rsidRPr="00CD5700">
              <w:rPr>
                <w:rStyle w:val="75pt"/>
                <w:color w:val="000000" w:themeColor="text1"/>
                <w:sz w:val="18"/>
                <w:szCs w:val="18"/>
              </w:rPr>
              <w:t xml:space="preserve">. Выдача справки </w:t>
            </w:r>
            <w:proofErr w:type="gramStart"/>
            <w:r w:rsidR="00625C15" w:rsidRPr="00CD5700">
              <w:rPr>
                <w:rStyle w:val="75pt"/>
                <w:color w:val="000000" w:themeColor="text1"/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="00625C15" w:rsidRPr="00CD5700">
              <w:rPr>
                <w:rStyle w:val="75pt"/>
                <w:color w:val="000000" w:themeColor="text1"/>
                <w:sz w:val="18"/>
                <w:szCs w:val="18"/>
              </w:rPr>
              <w:t xml:space="preserve"> им возраста 3 лет</w:t>
            </w:r>
          </w:p>
        </w:tc>
        <w:tc>
          <w:tcPr>
            <w:tcW w:w="2693" w:type="dxa"/>
            <w:vAlign w:val="center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rPr>
          <w:trHeight w:val="132"/>
        </w:trPr>
        <w:tc>
          <w:tcPr>
            <w:tcW w:w="3085" w:type="dxa"/>
          </w:tcPr>
          <w:p w:rsidR="00A67F6D" w:rsidRPr="00CD5700" w:rsidRDefault="003217DE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Style w:val="75pt"/>
                <w:color w:val="000000" w:themeColor="text1"/>
                <w:sz w:val="18"/>
                <w:szCs w:val="18"/>
              </w:rPr>
              <w:t>2.2</w:t>
            </w:r>
            <w:r w:rsidR="00625C15" w:rsidRPr="00CD5700">
              <w:rPr>
                <w:rStyle w:val="75pt"/>
                <w:color w:val="000000" w:themeColor="text1"/>
                <w:sz w:val="18"/>
                <w:szCs w:val="18"/>
              </w:rPr>
              <w:t>9. Выдача справки о периоде, за который выплачено пособие по беременности и родам</w:t>
            </w:r>
          </w:p>
        </w:tc>
        <w:tc>
          <w:tcPr>
            <w:tcW w:w="269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3 дня со дня обращения</w:t>
            </w:r>
          </w:p>
        </w:tc>
        <w:tc>
          <w:tcPr>
            <w:tcW w:w="1877" w:type="dxa"/>
          </w:tcPr>
          <w:p w:rsidR="00625C15" w:rsidRPr="00CD5700" w:rsidRDefault="00625C15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3085" w:type="dxa"/>
          </w:tcPr>
          <w:p w:rsidR="002E0C4A" w:rsidRPr="00CD5700" w:rsidRDefault="00676E7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75pt"/>
                <w:b/>
                <w:color w:val="000000" w:themeColor="text1"/>
                <w:sz w:val="18"/>
                <w:szCs w:val="18"/>
              </w:rPr>
              <w:t>2.33</w:t>
            </w:r>
            <w:r w:rsidR="00625C15" w:rsidRPr="00CD5700">
              <w:rPr>
                <w:rStyle w:val="75pt"/>
                <w:b/>
                <w:color w:val="000000" w:themeColor="text1"/>
                <w:sz w:val="18"/>
                <w:szCs w:val="18"/>
              </w:rPr>
              <w:t>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693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7" w:type="dxa"/>
          </w:tcPr>
          <w:p w:rsidR="00625C15" w:rsidRPr="00CD5700" w:rsidRDefault="00625C15" w:rsidP="000725D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5700" w:rsidRPr="00CD5700" w:rsidTr="000725DF">
        <w:tc>
          <w:tcPr>
            <w:tcW w:w="3085" w:type="dxa"/>
          </w:tcPr>
          <w:p w:rsidR="00A01313" w:rsidRPr="00CD5700" w:rsidRDefault="00676E7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Style w:val="75pt"/>
                <w:color w:val="000000" w:themeColor="text1"/>
                <w:sz w:val="18"/>
                <w:szCs w:val="18"/>
              </w:rPr>
              <w:t>2.35</w:t>
            </w:r>
            <w:r w:rsidR="00A01313" w:rsidRPr="00CD5700">
              <w:rPr>
                <w:rStyle w:val="75pt"/>
                <w:color w:val="000000" w:themeColor="text1"/>
                <w:sz w:val="18"/>
                <w:szCs w:val="18"/>
              </w:rPr>
              <w:t>. Выплата пособия на погребение</w:t>
            </w:r>
          </w:p>
        </w:tc>
        <w:tc>
          <w:tcPr>
            <w:tcW w:w="2693" w:type="dxa"/>
          </w:tcPr>
          <w:p w:rsidR="002E0C4A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Style w:val="75pt"/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  <w:r w:rsidR="00320F6A">
              <w:rPr>
                <w:rStyle w:val="75pt"/>
                <w:color w:val="000000" w:themeColor="text1"/>
                <w:sz w:val="18"/>
                <w:szCs w:val="18"/>
              </w:rPr>
              <w:t>;</w:t>
            </w:r>
          </w:p>
          <w:p w:rsidR="002E0C4A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Style w:val="75pt"/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паспорт или иной документ, удостоверяющий личность заявителя</w:t>
            </w:r>
            <w:r w:rsidR="00320F6A">
              <w:rPr>
                <w:rStyle w:val="75pt"/>
                <w:color w:val="000000" w:themeColor="text1"/>
                <w:sz w:val="18"/>
                <w:szCs w:val="18"/>
              </w:rPr>
              <w:t>;</w:t>
            </w: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 xml:space="preserve"> </w:t>
            </w:r>
          </w:p>
          <w:p w:rsidR="002E0C4A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Style w:val="75pt"/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справка о смерти - в случае, если смерть зарегистрирована в Республике Беларусь</w:t>
            </w:r>
            <w:r w:rsidR="00320F6A">
              <w:rPr>
                <w:rStyle w:val="75pt"/>
                <w:color w:val="000000" w:themeColor="text1"/>
                <w:sz w:val="18"/>
                <w:szCs w:val="18"/>
              </w:rPr>
              <w:t>;</w:t>
            </w:r>
          </w:p>
          <w:p w:rsidR="002E0C4A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Style w:val="75pt"/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свидетельство о смерти — в случае, если смерть зарегистрирована за пределами Республики Беларусь</w:t>
            </w:r>
            <w:r w:rsidR="00320F6A">
              <w:rPr>
                <w:rStyle w:val="75pt"/>
                <w:color w:val="000000" w:themeColor="text1"/>
                <w:sz w:val="18"/>
                <w:szCs w:val="18"/>
              </w:rPr>
              <w:t>;</w:t>
            </w:r>
          </w:p>
          <w:p w:rsidR="002E0C4A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Style w:val="75pt"/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свидетельство о рождении (при его наличии) — в случае смерти ребёнка (детей)</w:t>
            </w:r>
            <w:r w:rsidR="00320F6A">
              <w:rPr>
                <w:rStyle w:val="75pt"/>
                <w:color w:val="000000" w:themeColor="text1"/>
                <w:sz w:val="18"/>
                <w:szCs w:val="18"/>
              </w:rPr>
              <w:t>;</w:t>
            </w:r>
          </w:p>
          <w:p w:rsidR="00A01313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Style w:val="75pt"/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справка о том, что ум</w:t>
            </w:r>
            <w:r w:rsidR="002E0C4A" w:rsidRPr="00CD5700">
              <w:rPr>
                <w:rStyle w:val="75pt"/>
                <w:color w:val="000000" w:themeColor="text1"/>
                <w:sz w:val="18"/>
                <w:szCs w:val="18"/>
              </w:rPr>
              <w:t>ерший в возрасте от 18 до 23 лет</w:t>
            </w: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 xml:space="preserve"> на день смерти являлся обучающимся, - в случае смерти лица в возрасте от 18 до 23 лет</w:t>
            </w:r>
            <w:r w:rsidR="00676E78">
              <w:rPr>
                <w:rStyle w:val="75pt"/>
                <w:color w:val="000000" w:themeColor="text1"/>
                <w:sz w:val="18"/>
                <w:szCs w:val="18"/>
              </w:rPr>
              <w:t>;</w:t>
            </w:r>
          </w:p>
          <w:p w:rsidR="00676E78" w:rsidRPr="00676E78" w:rsidRDefault="00676E7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676E78">
              <w:rPr>
                <w:rFonts w:eastAsiaTheme="minorEastAsia"/>
                <w:color w:val="auto"/>
                <w:sz w:val="18"/>
                <w:szCs w:val="18"/>
                <w:lang w:bidi="ar-SA"/>
              </w:rPr>
              <w:t xml:space="preserve">трудовая </w:t>
            </w:r>
            <w:hyperlink r:id="rId66" w:anchor="a17" w:tooltip="+" w:history="1">
              <w:r w:rsidRPr="00676E78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книжка</w:t>
              </w:r>
            </w:hyperlink>
            <w:r w:rsidRPr="00676E78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  <w:r w:rsidRPr="00676E78">
              <w:rPr>
                <w:rFonts w:eastAsiaTheme="minorEastAsia"/>
                <w:color w:val="auto"/>
                <w:sz w:val="18"/>
                <w:szCs w:val="18"/>
                <w:lang w:bidi="ar-SA"/>
              </w:rPr>
              <w:t xml:space="preserve">и (или) другие документы о стаже работы умершего (при их наличии) – в случае смерти лица, на которое по данным индивидуального </w:t>
            </w:r>
            <w:r w:rsidRPr="00676E78">
              <w:rPr>
                <w:rFonts w:eastAsiaTheme="minorEastAsia"/>
                <w:color w:val="auto"/>
                <w:sz w:val="18"/>
                <w:szCs w:val="18"/>
                <w:lang w:bidi="ar-SA"/>
              </w:rPr>
              <w:lastRenderedPageBreak/>
              <w:t>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843" w:type="dxa"/>
          </w:tcPr>
          <w:p w:rsidR="00676E78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rStyle w:val="75pt"/>
                <w:color w:val="000000" w:themeColor="text1"/>
                <w:sz w:val="18"/>
                <w:szCs w:val="18"/>
              </w:rPr>
            </w:pPr>
            <w:r w:rsidRPr="00CD5700">
              <w:rPr>
                <w:color w:val="000000" w:themeColor="text1"/>
                <w:sz w:val="18"/>
                <w:szCs w:val="18"/>
              </w:rPr>
              <w:lastRenderedPageBreak/>
              <w:t xml:space="preserve">бесплатно </w:t>
            </w:r>
          </w:p>
          <w:p w:rsidR="00A01313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1313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77" w:type="dxa"/>
          </w:tcPr>
          <w:p w:rsidR="00A01313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единовременно</w:t>
            </w:r>
          </w:p>
        </w:tc>
      </w:tr>
      <w:tr w:rsidR="00CD5700" w:rsidRPr="00CD5700" w:rsidTr="000725DF">
        <w:trPr>
          <w:trHeight w:val="2542"/>
        </w:trPr>
        <w:tc>
          <w:tcPr>
            <w:tcW w:w="3085" w:type="dxa"/>
          </w:tcPr>
          <w:p w:rsidR="00A01313" w:rsidRPr="00CD5700" w:rsidRDefault="00676E78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Style w:val="75pt"/>
                <w:color w:val="000000" w:themeColor="text1"/>
                <w:sz w:val="18"/>
                <w:szCs w:val="18"/>
              </w:rPr>
              <w:lastRenderedPageBreak/>
              <w:t>2.44</w:t>
            </w:r>
            <w:r w:rsidR="00A01313" w:rsidRPr="00CD5700">
              <w:rPr>
                <w:rStyle w:val="75pt"/>
                <w:color w:val="000000" w:themeColor="text1"/>
                <w:sz w:val="18"/>
                <w:szCs w:val="18"/>
              </w:rPr>
              <w:t xml:space="preserve">. Выдача справки о </w:t>
            </w:r>
            <w:r w:rsidR="002E0C4A" w:rsidRPr="00CD5700">
              <w:rPr>
                <w:rStyle w:val="75pt"/>
                <w:color w:val="000000" w:themeColor="text1"/>
                <w:sz w:val="18"/>
                <w:szCs w:val="18"/>
              </w:rPr>
              <w:t>не выделении</w:t>
            </w:r>
            <w:r w:rsidR="00A01313" w:rsidRPr="00CD5700">
              <w:rPr>
                <w:rStyle w:val="75pt"/>
                <w:color w:val="000000" w:themeColor="text1"/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693" w:type="dxa"/>
          </w:tcPr>
          <w:p w:rsidR="00A01313" w:rsidRPr="00B26144" w:rsidRDefault="00217A9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hyperlink r:id="rId67" w:anchor="a2" w:tooltip="+" w:history="1">
              <w:r w:rsidR="00B713AE" w:rsidRPr="00B26144">
                <w:rPr>
                  <w:rFonts w:eastAsiaTheme="minorEastAsia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B713AE" w:rsidRPr="00B26144">
              <w:rPr>
                <w:rFonts w:eastAsiaTheme="minorEastAsia"/>
                <w:color w:val="000000" w:themeColor="text1"/>
                <w:sz w:val="18"/>
                <w:szCs w:val="18"/>
                <w:lang w:bidi="ar-SA"/>
              </w:rPr>
              <w:t xml:space="preserve"> или иной документ, удостоверяющий личность</w:t>
            </w:r>
          </w:p>
        </w:tc>
        <w:tc>
          <w:tcPr>
            <w:tcW w:w="1843" w:type="dxa"/>
          </w:tcPr>
          <w:p w:rsidR="00A01313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A01313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5 дней со дня обращения</w:t>
            </w:r>
          </w:p>
        </w:tc>
        <w:tc>
          <w:tcPr>
            <w:tcW w:w="1877" w:type="dxa"/>
          </w:tcPr>
          <w:p w:rsidR="00A01313" w:rsidRPr="00CD5700" w:rsidRDefault="00A01313" w:rsidP="000725DF">
            <w:pPr>
              <w:pStyle w:val="1"/>
              <w:shd w:val="clear" w:color="auto" w:fill="auto"/>
              <w:spacing w:line="240" w:lineRule="auto"/>
              <w:contextualSpacing/>
              <w:mirrorIndents/>
              <w:jc w:val="both"/>
              <w:rPr>
                <w:color w:val="000000" w:themeColor="text1"/>
                <w:sz w:val="18"/>
                <w:szCs w:val="18"/>
              </w:rPr>
            </w:pPr>
            <w:r w:rsidRPr="00CD5700">
              <w:rPr>
                <w:rStyle w:val="75pt"/>
                <w:color w:val="000000" w:themeColor="text1"/>
                <w:sz w:val="18"/>
                <w:szCs w:val="18"/>
              </w:rPr>
              <w:t>бессрочно</w:t>
            </w:r>
          </w:p>
        </w:tc>
      </w:tr>
    </w:tbl>
    <w:p w:rsidR="00A1265D" w:rsidRPr="00CD5700" w:rsidRDefault="00A1265D" w:rsidP="00B72853">
      <w:pPr>
        <w:tabs>
          <w:tab w:val="left" w:pos="1843"/>
          <w:tab w:val="left" w:pos="5387"/>
        </w:tabs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E0C4A" w:rsidRPr="00CD5700" w:rsidRDefault="002E0C4A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8967DE" w:rsidRPr="00CD5700" w:rsidRDefault="008967DE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8967DE" w:rsidRPr="00CD5700" w:rsidRDefault="008967DE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F103D8" w:rsidRPr="00CD5700" w:rsidRDefault="00F103D8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F103D8" w:rsidRPr="00CD5700" w:rsidRDefault="00F103D8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F103D8" w:rsidRPr="00CD5700" w:rsidRDefault="00F103D8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F103D8" w:rsidRPr="00CD5700" w:rsidRDefault="00F103D8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F103D8" w:rsidRPr="00CD5700" w:rsidRDefault="00F103D8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F103D8" w:rsidRPr="00CD5700" w:rsidRDefault="00F103D8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F103D8" w:rsidRPr="00CD5700" w:rsidRDefault="00F103D8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F103D8" w:rsidRPr="00CD5700" w:rsidRDefault="00F103D8" w:rsidP="00F103D8">
      <w:pPr>
        <w:pStyle w:val="1"/>
        <w:shd w:val="clear" w:color="auto" w:fill="auto"/>
        <w:spacing w:line="240" w:lineRule="auto"/>
        <w:contextualSpacing/>
        <w:mirrorIndents/>
        <w:jc w:val="both"/>
        <w:rPr>
          <w:b/>
          <w:color w:val="000000" w:themeColor="text1"/>
          <w:sz w:val="18"/>
          <w:szCs w:val="18"/>
        </w:rPr>
      </w:pPr>
    </w:p>
    <w:p w:rsidR="007C679D" w:rsidRPr="00CD5700" w:rsidRDefault="007C679D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0725DF" w:rsidRPr="00CD5700" w:rsidRDefault="000725DF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B72853" w:rsidRPr="00CD5700" w:rsidRDefault="00B72853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</w:p>
    <w:p w:rsidR="00A01B6A" w:rsidRPr="00CD5700" w:rsidRDefault="00A01B6A" w:rsidP="00F103D8">
      <w:pPr>
        <w:pStyle w:val="1"/>
        <w:shd w:val="clear" w:color="auto" w:fill="auto"/>
        <w:spacing w:line="240" w:lineRule="auto"/>
        <w:contextualSpacing/>
        <w:mirrorIndents/>
        <w:jc w:val="center"/>
        <w:rPr>
          <w:b/>
          <w:color w:val="000000" w:themeColor="text1"/>
          <w:sz w:val="18"/>
          <w:szCs w:val="18"/>
        </w:rPr>
      </w:pPr>
      <w:r w:rsidRPr="00CD5700">
        <w:rPr>
          <w:b/>
          <w:color w:val="000000" w:themeColor="text1"/>
          <w:sz w:val="18"/>
          <w:szCs w:val="18"/>
        </w:rPr>
        <w:lastRenderedPageBreak/>
        <w:t>ПЕРЕЧЕНЬ</w:t>
      </w:r>
    </w:p>
    <w:p w:rsidR="00A01B6A" w:rsidRPr="00CD5700" w:rsidRDefault="00A01B6A" w:rsidP="00F103D8">
      <w:pPr>
        <w:pStyle w:val="1"/>
        <w:spacing w:line="240" w:lineRule="auto"/>
        <w:contextualSpacing/>
        <w:mirrorIndents/>
        <w:jc w:val="center"/>
        <w:rPr>
          <w:color w:val="000000" w:themeColor="text1"/>
          <w:sz w:val="18"/>
          <w:szCs w:val="18"/>
        </w:rPr>
      </w:pPr>
      <w:r w:rsidRPr="00CD5700">
        <w:rPr>
          <w:color w:val="000000" w:themeColor="text1"/>
          <w:sz w:val="18"/>
          <w:szCs w:val="18"/>
        </w:rPr>
        <w:t>административных процедур, осуществляемых государственными органами и иными</w:t>
      </w:r>
    </w:p>
    <w:p w:rsidR="00A01B6A" w:rsidRPr="00CD5700" w:rsidRDefault="00A01B6A" w:rsidP="00F103D8">
      <w:pPr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5700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организациями по заявлениям граждан (выписка из Указа Президента Республики Беларусь от 26.04.2010 № 200</w:t>
      </w:r>
      <w:r w:rsidR="000725DF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bookmarkStart w:id="0" w:name="_GoBack"/>
      <w:bookmarkEnd w:id="0"/>
    </w:p>
    <w:p w:rsidR="00A01B6A" w:rsidRPr="00CD5700" w:rsidRDefault="00A01B6A" w:rsidP="00F103D8">
      <w:pPr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1842"/>
        <w:gridCol w:w="1843"/>
        <w:gridCol w:w="1843"/>
      </w:tblGrid>
      <w:tr w:rsidR="00CD5700" w:rsidRPr="00CD5700" w:rsidTr="000725DF">
        <w:tc>
          <w:tcPr>
            <w:tcW w:w="2977" w:type="dxa"/>
            <w:vAlign w:val="center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2694" w:type="dxa"/>
            <w:vAlign w:val="center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2" w:type="dxa"/>
            <w:vAlign w:val="center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Размер платы, взымаемой при осуществлении административной процедуры</w:t>
            </w:r>
          </w:p>
        </w:tc>
        <w:tc>
          <w:tcPr>
            <w:tcW w:w="1843" w:type="dxa"/>
            <w:vAlign w:val="center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843" w:type="dxa"/>
            <w:vAlign w:val="center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Срок действия справки, другого документа (решения), </w:t>
            </w:r>
            <w:proofErr w:type="gramStart"/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выдаваемых</w:t>
            </w:r>
            <w:proofErr w:type="gramEnd"/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(принимаемого) при осуществлении административной процедуры</w:t>
            </w:r>
          </w:p>
        </w:tc>
      </w:tr>
      <w:tr w:rsidR="00CD5700" w:rsidRPr="00CD5700" w:rsidTr="000725DF">
        <w:tc>
          <w:tcPr>
            <w:tcW w:w="2977" w:type="dxa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01B6A" w:rsidRPr="00CD5700" w:rsidRDefault="00A01B6A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CD5700" w:rsidRPr="00CD5700" w:rsidTr="000725DF">
        <w:tc>
          <w:tcPr>
            <w:tcW w:w="11199" w:type="dxa"/>
            <w:gridSpan w:val="5"/>
          </w:tcPr>
          <w:p w:rsidR="00A01B6A" w:rsidRPr="00CD5700" w:rsidRDefault="00426FA5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ГЛАВА 6</w:t>
            </w:r>
          </w:p>
        </w:tc>
      </w:tr>
      <w:tr w:rsidR="00CD5700" w:rsidRPr="00CD5700" w:rsidTr="000725DF">
        <w:tc>
          <w:tcPr>
            <w:tcW w:w="11199" w:type="dxa"/>
            <w:gridSpan w:val="5"/>
          </w:tcPr>
          <w:p w:rsidR="00A01B6A" w:rsidRPr="00CD5700" w:rsidRDefault="00426FA5" w:rsidP="00F103D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</w:tr>
      <w:tr w:rsidR="00CD5700" w:rsidRPr="00CD5700" w:rsidTr="000725DF">
        <w:tc>
          <w:tcPr>
            <w:tcW w:w="2977" w:type="dxa"/>
          </w:tcPr>
          <w:p w:rsidR="00A01B6A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6.1. Выдача дубликатов:</w:t>
            </w:r>
          </w:p>
        </w:tc>
        <w:tc>
          <w:tcPr>
            <w:tcW w:w="2694" w:type="dxa"/>
          </w:tcPr>
          <w:p w:rsidR="00A01B6A" w:rsidRPr="00CD5700" w:rsidRDefault="00A01B6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A01B6A" w:rsidRPr="00CD5700" w:rsidRDefault="00A01B6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1B6A" w:rsidRPr="00CD5700" w:rsidRDefault="00A01B6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1B6A" w:rsidRPr="00CD5700" w:rsidRDefault="00A01B6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5700" w:rsidRPr="00CD5700" w:rsidTr="000725DF">
        <w:tc>
          <w:tcPr>
            <w:tcW w:w="2977" w:type="dxa"/>
          </w:tcPr>
          <w:p w:rsidR="00A42232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6.1.1. документа об образовании, приложения к нему</w:t>
            </w:r>
            <w:r w:rsidR="00A42232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A42232" w:rsidRPr="00CD5700" w:rsidRDefault="00A42232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2232" w:rsidRPr="00CD5700" w:rsidRDefault="00426FA5" w:rsidP="00676E7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документа об обучении</w:t>
            </w:r>
            <w:r w:rsidR="00A42232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03429D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с указанием причин утраты документа или приведения его в негодность</w:t>
            </w:r>
            <w:r w:rsidR="00320F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03429D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</w:t>
            </w:r>
            <w:r w:rsidR="00320F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личность;</w:t>
            </w:r>
          </w:p>
          <w:p w:rsidR="0003429D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пришедший в негодность документ – в случае, ес</w:t>
            </w:r>
            <w:r w:rsidR="00320F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 документ пришел в негодность;</w:t>
            </w:r>
          </w:p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подтверждающий внесение платы</w:t>
            </w:r>
          </w:p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 базовой величины – за дубликат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свидетельства об общем базовом образовании, аттеста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 об общем среднем образовании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 базовой величины – за дубликат иного документа об образовании (для граждан Республики Беларусь)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базовая величина – за дубликат иного документа об образовании (для иностранных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граждан и лиц без гражданства)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 – дубликат приложения к документу об образовании,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дубликат документа об обучении</w:t>
            </w: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2977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6.1.2. свидетельства о направлении на работу</w:t>
            </w:r>
          </w:p>
        </w:tc>
        <w:tc>
          <w:tcPr>
            <w:tcW w:w="2694" w:type="dxa"/>
          </w:tcPr>
          <w:p w:rsidR="00BC06BC" w:rsidRPr="00CD5700" w:rsidRDefault="00426FA5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с указанием причин утраты свидетельства о направлении на работу или приведения его в негодность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C06BC" w:rsidRPr="00CD5700" w:rsidRDefault="00BC06BC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C06BC" w:rsidRPr="00CD5700" w:rsidRDefault="00BC06BC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пришедший</w:t>
            </w:r>
            <w:proofErr w:type="gramEnd"/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негодность свидетельство о направлении на работу – в случае, если оно пришло в негодность</w:t>
            </w:r>
          </w:p>
        </w:tc>
        <w:tc>
          <w:tcPr>
            <w:tcW w:w="1842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D5700" w:rsidRPr="00CD5700" w:rsidTr="000725DF">
        <w:tc>
          <w:tcPr>
            <w:tcW w:w="2977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6.1.3. справки о самостоятельном трудоустройстве </w:t>
            </w:r>
          </w:p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C06BC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с указанием причин утраты справки о самостоятельном трудоустройстве или приведе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ее в негодность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652F0A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пришедшая в негодность справка о самостоятельном трудоустройстве – в случа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е, если она пришла в негодность</w:t>
            </w:r>
          </w:p>
        </w:tc>
        <w:tc>
          <w:tcPr>
            <w:tcW w:w="1842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rPr>
          <w:trHeight w:val="1283"/>
        </w:trPr>
        <w:tc>
          <w:tcPr>
            <w:tcW w:w="2977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6.1.4.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книжки</w:t>
            </w:r>
            <w:proofErr w:type="gramEnd"/>
          </w:p>
        </w:tc>
        <w:tc>
          <w:tcPr>
            <w:tcW w:w="2694" w:type="dxa"/>
          </w:tcPr>
          <w:p w:rsidR="00BC06BC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заявление с указанием причин утраты документа 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приведения его в негодность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</w:p>
          <w:p w:rsidR="00426FA5" w:rsidRPr="00676E78" w:rsidRDefault="00676E78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6E78">
              <w:rPr>
                <w:rFonts w:ascii="Times New Roman" w:hAnsi="Times New Roman" w:cs="Times New Roman"/>
                <w:sz w:val="18"/>
                <w:szCs w:val="18"/>
              </w:rPr>
              <w:t>пришедший в негодность документ – в случае, если документ пришел в негодность</w:t>
            </w:r>
          </w:p>
        </w:tc>
        <w:tc>
          <w:tcPr>
            <w:tcW w:w="1842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подачи заявления</w:t>
            </w: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окончания обучения</w:t>
            </w:r>
          </w:p>
        </w:tc>
      </w:tr>
      <w:tr w:rsidR="00CD5700" w:rsidRPr="00CD5700" w:rsidTr="000725DF">
        <w:trPr>
          <w:trHeight w:val="408"/>
        </w:trPr>
        <w:tc>
          <w:tcPr>
            <w:tcW w:w="2977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6.2. Выдача в связи с изменением половой принадлежности:</w:t>
            </w:r>
          </w:p>
        </w:tc>
        <w:tc>
          <w:tcPr>
            <w:tcW w:w="2694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FA5" w:rsidRPr="00CD5700" w:rsidRDefault="00426FA5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5700" w:rsidRPr="00CD5700" w:rsidTr="000725DF">
        <w:tc>
          <w:tcPr>
            <w:tcW w:w="2977" w:type="dxa"/>
          </w:tcPr>
          <w:p w:rsidR="006F02F8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6.2.1. </w:t>
            </w:r>
            <w:r w:rsidR="006F02F8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документа об образовании, приложения к нему </w:t>
            </w:r>
          </w:p>
          <w:p w:rsidR="006F02F8" w:rsidRPr="00CD5700" w:rsidRDefault="006F02F8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6FA5" w:rsidRPr="00CD5700" w:rsidRDefault="006F02F8" w:rsidP="00676E7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документа об обучении </w:t>
            </w:r>
          </w:p>
        </w:tc>
        <w:tc>
          <w:tcPr>
            <w:tcW w:w="2694" w:type="dxa"/>
          </w:tcPr>
          <w:p w:rsidR="00B26144" w:rsidRPr="00B26144" w:rsidRDefault="00061D0A" w:rsidP="00F103D8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з</w:t>
            </w:r>
            <w:r w:rsidR="008967DE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аявление</w:t>
            </w: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F103D8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68" w:anchor="a2" w:tooltip="+" w:history="1">
              <w:r w:rsidR="00B713AE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B713AE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</w:t>
            </w:r>
            <w:r w:rsidR="00B26144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кумент,</w:t>
            </w:r>
          </w:p>
          <w:p w:rsidR="00B26144" w:rsidRPr="00B26144" w:rsidRDefault="008967DE" w:rsidP="00F103D8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proofErr w:type="gramStart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удостоверяющий</w:t>
            </w:r>
            <w:proofErr w:type="gramEnd"/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личность</w:t>
            </w:r>
            <w:r w:rsidR="00061D0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B713AE" w:rsidP="00F103D8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ранее выдан</w:t>
            </w:r>
            <w:r w:rsidR="008967DE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ный документ</w:t>
            </w:r>
            <w:r w:rsidR="00061D0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F103D8">
            <w:pPr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69" w:anchor="a7" w:tooltip="+" w:history="1">
              <w:r w:rsidR="00B713AE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8967DE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рождении</w:t>
            </w:r>
            <w:r w:rsidR="00061D0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426FA5" w:rsidRPr="00CD5700" w:rsidRDefault="00B713A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документ, подтверждающий внесение платы</w:t>
            </w:r>
          </w:p>
        </w:tc>
        <w:tc>
          <w:tcPr>
            <w:tcW w:w="1842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 базовой величины – за свидетельство об общем базовом образовании, аттест</w:t>
            </w:r>
            <w:r w:rsidR="007E331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 об общем среднем образовании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7231E" w:rsidRPr="00CD5700" w:rsidRDefault="0057231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 базовой величины – за иной документ об образовании (д</w:t>
            </w:r>
            <w:r w:rsidR="007E331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 граждан Республики Беларусь)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7231E" w:rsidRPr="00CD5700" w:rsidRDefault="0057231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базовая величина – за дубликат иного документа об образовании (для иностранных граждан и лиц без граж</w:t>
            </w:r>
            <w:r w:rsidR="007E3314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данства)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26FA5" w:rsidRPr="00CD5700" w:rsidRDefault="0057231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 – приложение к документу об об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разовании, документ об обучении</w:t>
            </w:r>
          </w:p>
        </w:tc>
        <w:tc>
          <w:tcPr>
            <w:tcW w:w="1843" w:type="dxa"/>
          </w:tcPr>
          <w:p w:rsidR="00426FA5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43" w:type="dxa"/>
          </w:tcPr>
          <w:p w:rsidR="00426FA5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2977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6.2.2. свидетельства о направлении на работу</w:t>
            </w:r>
          </w:p>
        </w:tc>
        <w:tc>
          <w:tcPr>
            <w:tcW w:w="2694" w:type="dxa"/>
          </w:tcPr>
          <w:p w:rsidR="00B26144" w:rsidRPr="00B26144" w:rsidRDefault="00061D0A" w:rsidP="00F103D8">
            <w:pPr>
              <w:contextualSpacing/>
              <w:mirrorIndents/>
              <w:jc w:val="both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з</w:t>
            </w:r>
            <w:r w:rsidR="008967DE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аявление</w:t>
            </w: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F103D8">
            <w:pPr>
              <w:contextualSpacing/>
              <w:mirrorIndents/>
              <w:jc w:val="both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70" w:anchor="a2" w:tooltip="+" w:history="1">
              <w:r w:rsidR="00B713AE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паспорт</w:t>
              </w:r>
            </w:hyperlink>
            <w:r w:rsidR="00B713AE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или иной до</w:t>
            </w:r>
            <w:r w:rsidR="008967DE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кумент, удостоверяющий личность</w:t>
            </w:r>
            <w:r w:rsidR="00061D0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B26144" w:rsidRPr="00B26144" w:rsidRDefault="00217A93" w:rsidP="00F103D8">
            <w:pPr>
              <w:contextualSpacing/>
              <w:mirrorIndents/>
              <w:jc w:val="both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hyperlink r:id="rId71" w:anchor="a7" w:tooltip="+" w:history="1">
              <w:r w:rsidR="00B713AE"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="008967DE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рождении</w:t>
            </w:r>
            <w:r w:rsidR="00061D0A"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  <w:p w:rsidR="0057231E" w:rsidRPr="00CD5700" w:rsidRDefault="00B713A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ранее выданное </w:t>
            </w:r>
            <w:hyperlink r:id="rId72" w:anchor="a51" w:tooltip="+" w:history="1">
              <w:r w:rsidRPr="00B26144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bidi="ar-SA"/>
                </w:rPr>
                <w:t>свидетельство</w:t>
              </w:r>
            </w:hyperlink>
            <w:r w:rsidRPr="00B2614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 направлении на работу</w:t>
            </w:r>
          </w:p>
        </w:tc>
        <w:tc>
          <w:tcPr>
            <w:tcW w:w="1842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D5700" w:rsidRPr="00CD5700" w:rsidTr="000725DF">
        <w:tc>
          <w:tcPr>
            <w:tcW w:w="2977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6.2.3. справки о самостоятельном трудоустройстве </w:t>
            </w:r>
          </w:p>
          <w:p w:rsidR="0057231E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231E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231E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C06BC" w:rsidRPr="00CD5700" w:rsidRDefault="00061D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C06BC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кумент, удостоверяющий личность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C06BC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 </w:t>
            </w:r>
            <w:r w:rsidR="00B713A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рождении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ранее выданная справка о 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самостоятельном трудоустройстве</w:t>
            </w:r>
          </w:p>
        </w:tc>
        <w:tc>
          <w:tcPr>
            <w:tcW w:w="1842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дня со дня подачи заявления, при необходимости запроса документов и (или) сведений от других государственных орга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нов, иных организаций – 1 месяц</w:t>
            </w:r>
          </w:p>
        </w:tc>
        <w:tc>
          <w:tcPr>
            <w:tcW w:w="1843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  <w:tr w:rsidR="00CD5700" w:rsidRPr="00CD5700" w:rsidTr="000725DF">
        <w:tc>
          <w:tcPr>
            <w:tcW w:w="2977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6.2.4. билета учащегося, студенческого билета, удостоверения аспиранта (адъюнкта, докторанта, соискателя), билета слушателя, книжки успеваем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ости учащегося, зачетной книжки</w:t>
            </w:r>
            <w:proofErr w:type="gramEnd"/>
          </w:p>
        </w:tc>
        <w:tc>
          <w:tcPr>
            <w:tcW w:w="2694" w:type="dxa"/>
          </w:tcPr>
          <w:p w:rsidR="00BC06BC" w:rsidRPr="00CD5700" w:rsidRDefault="00061D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C06BC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кумент, удостоверяющий личность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C06BC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 </w:t>
            </w:r>
            <w:r w:rsidR="00B713A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рождении</w:t>
            </w:r>
            <w:r w:rsidR="00061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ранее выданный документ</w:t>
            </w:r>
          </w:p>
          <w:p w:rsidR="00652F0A" w:rsidRDefault="00652F0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144" w:rsidRPr="00CD5700" w:rsidRDefault="00B26144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дней со дня подачи заявления</w:t>
            </w:r>
          </w:p>
        </w:tc>
        <w:tc>
          <w:tcPr>
            <w:tcW w:w="1843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окончания обучения</w:t>
            </w:r>
          </w:p>
        </w:tc>
      </w:tr>
      <w:tr w:rsidR="00CD5700" w:rsidRPr="00CD5700" w:rsidTr="000725DF">
        <w:tc>
          <w:tcPr>
            <w:tcW w:w="2977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осуществлять</w:t>
            </w:r>
            <w:proofErr w:type="gramEnd"/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образовательную деятельность)</w:t>
            </w:r>
          </w:p>
        </w:tc>
        <w:tc>
          <w:tcPr>
            <w:tcW w:w="2694" w:type="dxa"/>
          </w:tcPr>
          <w:p w:rsidR="00B26144" w:rsidRDefault="00061D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7231E" w:rsidRPr="00CD5700" w:rsidRDefault="008967D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одна фотография размером 30х40</w:t>
            </w:r>
            <w:r w:rsidR="00165F6C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мм – в случае получения обучающимся справки, подтверждающей право на льготы по проезду на пассажирском транспорте, предусмотренные </w:t>
            </w:r>
            <w:r w:rsidR="00165F6C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1842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обращения</w:t>
            </w:r>
          </w:p>
        </w:tc>
        <w:tc>
          <w:tcPr>
            <w:tcW w:w="1843" w:type="dxa"/>
          </w:tcPr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1 сентября либо с даты подачи заявления (в случае подачи заявления после 1 сентября) по 31 августа – для </w:t>
            </w:r>
            <w:proofErr w:type="gramStart"/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получающих общее </w:t>
            </w: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среднее, специальное образование</w:t>
            </w:r>
          </w:p>
          <w:p w:rsidR="0057231E" w:rsidRPr="00CD5700" w:rsidRDefault="0057231E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 – для иных обучающихся</w:t>
            </w:r>
          </w:p>
          <w:p w:rsidR="0057231E" w:rsidRPr="00CD5700" w:rsidRDefault="0057231E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D5700" w:rsidRPr="00CD5700" w:rsidTr="000725DF">
        <w:trPr>
          <w:trHeight w:val="131"/>
        </w:trPr>
        <w:tc>
          <w:tcPr>
            <w:tcW w:w="2977" w:type="dxa"/>
          </w:tcPr>
          <w:p w:rsidR="00652F0A" w:rsidRPr="00CD5700" w:rsidRDefault="00652F0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6.4. Выдача справки о результатах сдачи вступительных испытаний в учреждениях высшего, среднего специального или профессионально-технич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еского образования</w:t>
            </w:r>
          </w:p>
        </w:tc>
        <w:tc>
          <w:tcPr>
            <w:tcW w:w="2694" w:type="dxa"/>
          </w:tcPr>
          <w:p w:rsidR="00BC06BC" w:rsidRPr="00CD5700" w:rsidRDefault="00061D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652F0A" w:rsidRPr="00CD5700" w:rsidRDefault="00652F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</w:p>
          <w:p w:rsidR="00652F0A" w:rsidRPr="00CD5700" w:rsidRDefault="00652F0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2F0A" w:rsidRPr="00CD5700" w:rsidRDefault="00652F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652F0A" w:rsidRPr="00CD5700" w:rsidRDefault="00652F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подачи заявления</w:t>
            </w:r>
          </w:p>
        </w:tc>
        <w:tc>
          <w:tcPr>
            <w:tcW w:w="1843" w:type="dxa"/>
          </w:tcPr>
          <w:p w:rsidR="00652F0A" w:rsidRPr="00CD5700" w:rsidRDefault="00652F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месяцев</w:t>
            </w:r>
          </w:p>
        </w:tc>
      </w:tr>
      <w:tr w:rsidR="00CD5700" w:rsidRPr="00CD5700" w:rsidTr="000725DF">
        <w:tc>
          <w:tcPr>
            <w:tcW w:w="2977" w:type="dxa"/>
          </w:tcPr>
          <w:p w:rsidR="00652F0A" w:rsidRPr="00CD5700" w:rsidRDefault="00652F0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2694" w:type="dxa"/>
          </w:tcPr>
          <w:p w:rsidR="00BC06BC" w:rsidRPr="00CD5700" w:rsidRDefault="00061D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8967DE"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652F0A" w:rsidRPr="00CD5700" w:rsidRDefault="00652F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или иной документ, удостоверяющий личность</w:t>
            </w:r>
          </w:p>
          <w:p w:rsidR="00652F0A" w:rsidRPr="00CD5700" w:rsidRDefault="00652F0A" w:rsidP="00F103D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2F0A" w:rsidRPr="00CD5700" w:rsidRDefault="00652F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</w:tcPr>
          <w:p w:rsidR="00652F0A" w:rsidRPr="00CD5700" w:rsidRDefault="00652F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день подачи заявления</w:t>
            </w:r>
          </w:p>
        </w:tc>
        <w:tc>
          <w:tcPr>
            <w:tcW w:w="1843" w:type="dxa"/>
          </w:tcPr>
          <w:p w:rsidR="00652F0A" w:rsidRPr="00CD5700" w:rsidRDefault="00652F0A" w:rsidP="00F103D8">
            <w:pPr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</w:tr>
    </w:tbl>
    <w:p w:rsidR="00A01B6A" w:rsidRPr="00CD5700" w:rsidRDefault="00A01B6A" w:rsidP="00F103D8">
      <w:pPr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01B6A" w:rsidRPr="00CD5700" w:rsidSect="006F41D8">
      <w:pgSz w:w="11909" w:h="16834" w:code="9"/>
      <w:pgMar w:top="568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F7" w:rsidRDefault="009549F7">
      <w:r>
        <w:separator/>
      </w:r>
    </w:p>
  </w:endnote>
  <w:endnote w:type="continuationSeparator" w:id="0">
    <w:p w:rsidR="009549F7" w:rsidRDefault="009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F7" w:rsidRDefault="009549F7"/>
  </w:footnote>
  <w:footnote w:type="continuationSeparator" w:id="0">
    <w:p w:rsidR="009549F7" w:rsidRDefault="009549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265D"/>
    <w:rsid w:val="0003429D"/>
    <w:rsid w:val="00061D0A"/>
    <w:rsid w:val="000725DF"/>
    <w:rsid w:val="00165F6C"/>
    <w:rsid w:val="001D242D"/>
    <w:rsid w:val="001F37DF"/>
    <w:rsid w:val="00217A93"/>
    <w:rsid w:val="002706CE"/>
    <w:rsid w:val="002E0C4A"/>
    <w:rsid w:val="00320F6A"/>
    <w:rsid w:val="003217DE"/>
    <w:rsid w:val="00327183"/>
    <w:rsid w:val="00330146"/>
    <w:rsid w:val="003E0A29"/>
    <w:rsid w:val="00400844"/>
    <w:rsid w:val="00426FA5"/>
    <w:rsid w:val="00433726"/>
    <w:rsid w:val="004A3860"/>
    <w:rsid w:val="004D20F8"/>
    <w:rsid w:val="004E4CA5"/>
    <w:rsid w:val="0057231E"/>
    <w:rsid w:val="005F616D"/>
    <w:rsid w:val="00625C15"/>
    <w:rsid w:val="00652F0A"/>
    <w:rsid w:val="00661D93"/>
    <w:rsid w:val="00676E78"/>
    <w:rsid w:val="00686A15"/>
    <w:rsid w:val="006F02F8"/>
    <w:rsid w:val="006F41D8"/>
    <w:rsid w:val="007C679D"/>
    <w:rsid w:val="007E3314"/>
    <w:rsid w:val="00844344"/>
    <w:rsid w:val="00864A38"/>
    <w:rsid w:val="008967DE"/>
    <w:rsid w:val="009549F7"/>
    <w:rsid w:val="00971FAA"/>
    <w:rsid w:val="00976BB3"/>
    <w:rsid w:val="009A3966"/>
    <w:rsid w:val="009B3486"/>
    <w:rsid w:val="009D110B"/>
    <w:rsid w:val="009D7FA3"/>
    <w:rsid w:val="009F337E"/>
    <w:rsid w:val="00A01313"/>
    <w:rsid w:val="00A01B6A"/>
    <w:rsid w:val="00A1265D"/>
    <w:rsid w:val="00A17A59"/>
    <w:rsid w:val="00A35055"/>
    <w:rsid w:val="00A42232"/>
    <w:rsid w:val="00A63E47"/>
    <w:rsid w:val="00A67F6D"/>
    <w:rsid w:val="00A744C0"/>
    <w:rsid w:val="00AB5F0F"/>
    <w:rsid w:val="00B16B9B"/>
    <w:rsid w:val="00B26144"/>
    <w:rsid w:val="00B713AE"/>
    <w:rsid w:val="00B72853"/>
    <w:rsid w:val="00BC06BC"/>
    <w:rsid w:val="00C10C1A"/>
    <w:rsid w:val="00C17BE8"/>
    <w:rsid w:val="00C72741"/>
    <w:rsid w:val="00C7466C"/>
    <w:rsid w:val="00CD5700"/>
    <w:rsid w:val="00DD6996"/>
    <w:rsid w:val="00E1081E"/>
    <w:rsid w:val="00E36935"/>
    <w:rsid w:val="00F103D8"/>
    <w:rsid w:val="00F241A2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32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F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F0F"/>
    <w:rPr>
      <w:color w:val="000000"/>
    </w:rPr>
  </w:style>
  <w:style w:type="paragraph" w:styleId="ab">
    <w:name w:val="footer"/>
    <w:basedOn w:val="a"/>
    <w:link w:val="ac"/>
    <w:uiPriority w:val="99"/>
    <w:unhideWhenUsed/>
    <w:rsid w:val="00AB5F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F0F"/>
    <w:rPr>
      <w:color w:val="000000"/>
    </w:rPr>
  </w:style>
  <w:style w:type="character" w:customStyle="1" w:styleId="75pt">
    <w:name w:val="Основной текст + 7;5 pt"/>
    <w:basedOn w:val="a4"/>
    <w:rsid w:val="00625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625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ylfaen55pt">
    <w:name w:val="Основной текст + Sylfaen;5;5 pt;Малые прописные"/>
    <w:basedOn w:val="a4"/>
    <w:rsid w:val="00A0131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A67F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F6D"/>
    <w:rPr>
      <w:rFonts w:ascii="Tahoma" w:hAnsi="Tahoma" w:cs="Tahoma"/>
      <w:color w:val="000000"/>
      <w:sz w:val="16"/>
      <w:szCs w:val="16"/>
    </w:rPr>
  </w:style>
  <w:style w:type="character" w:customStyle="1" w:styleId="Exact">
    <w:name w:val="Основной текст Exact"/>
    <w:basedOn w:val="a0"/>
    <w:rsid w:val="00E3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32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F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F0F"/>
    <w:rPr>
      <w:color w:val="000000"/>
    </w:rPr>
  </w:style>
  <w:style w:type="paragraph" w:styleId="ab">
    <w:name w:val="footer"/>
    <w:basedOn w:val="a"/>
    <w:link w:val="ac"/>
    <w:uiPriority w:val="99"/>
    <w:unhideWhenUsed/>
    <w:rsid w:val="00AB5F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F0F"/>
    <w:rPr>
      <w:color w:val="000000"/>
    </w:rPr>
  </w:style>
  <w:style w:type="character" w:customStyle="1" w:styleId="75pt">
    <w:name w:val="Основной текст + 7;5 pt"/>
    <w:basedOn w:val="a4"/>
    <w:rsid w:val="00625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625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ylfaen55pt">
    <w:name w:val="Основной текст + Sylfaen;5;5 pt;Малые прописные"/>
    <w:basedOn w:val="a4"/>
    <w:rsid w:val="00A0131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A67F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F6D"/>
    <w:rPr>
      <w:rFonts w:ascii="Tahoma" w:hAnsi="Tahoma" w:cs="Tahoma"/>
      <w:color w:val="000000"/>
      <w:sz w:val="16"/>
      <w:szCs w:val="16"/>
    </w:rPr>
  </w:style>
  <w:style w:type="character" w:customStyle="1" w:styleId="Exact">
    <w:name w:val="Основной текст Exact"/>
    <w:basedOn w:val="a0"/>
    <w:rsid w:val="00E3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ukharenko.AVIA\Downloads\tx.dll%3fd=90376&amp;a=10" TargetMode="External"/><Relationship Id="rId18" Type="http://schemas.openxmlformats.org/officeDocument/2006/relationships/hyperlink" Target="file:///C:\Users\Sukharenko.AVIA\Downloads\tx.dll%3fd=191480&amp;a=2" TargetMode="External"/><Relationship Id="rId26" Type="http://schemas.openxmlformats.org/officeDocument/2006/relationships/hyperlink" Target="file:///C:\Users\Sukharenko.AVIA\Downloads\tx.dll%3fd=287407&amp;a=17" TargetMode="External"/><Relationship Id="rId39" Type="http://schemas.openxmlformats.org/officeDocument/2006/relationships/hyperlink" Target="file:///C:\Users\Sukharenko.AVIA\Downloads\tx.dll%3fd=39559&amp;a=9" TargetMode="External"/><Relationship Id="rId21" Type="http://schemas.openxmlformats.org/officeDocument/2006/relationships/hyperlink" Target="file:///C:\Users\Sukharenko.AVIA\Downloads\tx.dll%3fd=39559&amp;a=7" TargetMode="External"/><Relationship Id="rId34" Type="http://schemas.openxmlformats.org/officeDocument/2006/relationships/hyperlink" Target="file:///C:\Users\Sukharenko.AVIA\Downloads\tx.dll%3fd=179950&amp;a=2" TargetMode="External"/><Relationship Id="rId42" Type="http://schemas.openxmlformats.org/officeDocument/2006/relationships/hyperlink" Target="file:///C:\Users\Sukharenko.AVIA\Downloads\tx.dll%3fd=287407&amp;a=17" TargetMode="External"/><Relationship Id="rId47" Type="http://schemas.openxmlformats.org/officeDocument/2006/relationships/hyperlink" Target="file:///C:\Users\Sukharenko.AVIA\Downloads\tx.dll%3fd=179950&amp;a=2" TargetMode="External"/><Relationship Id="rId50" Type="http://schemas.openxmlformats.org/officeDocument/2006/relationships/hyperlink" Target="file:///C:\Users\Sukharenko.AVIA\Downloads\tx.dll%3fd=39559&amp;a=29" TargetMode="External"/><Relationship Id="rId55" Type="http://schemas.openxmlformats.org/officeDocument/2006/relationships/hyperlink" Target="file:///C:\Users\Sukharenko.AVIA\Downloads\tx.dll%3fd=179950&amp;a=2" TargetMode="External"/><Relationship Id="rId63" Type="http://schemas.openxmlformats.org/officeDocument/2006/relationships/hyperlink" Target="file:///C:\Users\Sukharenko.AVIA\Downloads\tx.dll%3fd=244456&amp;a=10" TargetMode="External"/><Relationship Id="rId68" Type="http://schemas.openxmlformats.org/officeDocument/2006/relationships/hyperlink" Target="file:///C:\Users\Sukharenko.AVIA\Downloads\tx.dll%3fd=179950&amp;a=2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Sukharenko.AVIA\Downloads\tx.dll%3fd=39559&amp;a=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ukharenko.AVIA\Downloads\tx.dll%3fd=351486&amp;a=102" TargetMode="External"/><Relationship Id="rId29" Type="http://schemas.openxmlformats.org/officeDocument/2006/relationships/hyperlink" Target="file:///C:\Users\Sukharenko.AVIA\Downloads\tx.dll%3fd=191480&amp;a=2" TargetMode="External"/><Relationship Id="rId11" Type="http://schemas.openxmlformats.org/officeDocument/2006/relationships/hyperlink" Target="file:///C:\Users\Sukharenko.AVIA\Downloads\tx.dll%3fd=84094&amp;a=5" TargetMode="External"/><Relationship Id="rId24" Type="http://schemas.openxmlformats.org/officeDocument/2006/relationships/hyperlink" Target="file:///C:\Users\Sukharenko.AVIA\Downloads\tx.dll%3fd=39559&amp;a=29" TargetMode="External"/><Relationship Id="rId32" Type="http://schemas.openxmlformats.org/officeDocument/2006/relationships/hyperlink" Target="file:///C:\Users\Sukharenko.AVIA\Downloads\tx.dll%3fd=39559&amp;a=29" TargetMode="External"/><Relationship Id="rId37" Type="http://schemas.openxmlformats.org/officeDocument/2006/relationships/hyperlink" Target="file:///C:\Users\Sukharenko.AVIA\Downloads\tx.dll%3fd=222353&amp;a=2" TargetMode="External"/><Relationship Id="rId40" Type="http://schemas.openxmlformats.org/officeDocument/2006/relationships/hyperlink" Target="file:///C:\Users\Sukharenko.AVIA\Downloads\tx.dll%3fd=200199&amp;a=22" TargetMode="External"/><Relationship Id="rId45" Type="http://schemas.openxmlformats.org/officeDocument/2006/relationships/hyperlink" Target="file:///C:\Users\Sukharenko.AVIA\Downloads\tx.dll%3fd=200199&amp;a=64" TargetMode="External"/><Relationship Id="rId53" Type="http://schemas.openxmlformats.org/officeDocument/2006/relationships/hyperlink" Target="file:///C:\Users\Sukharenko.AVIA\Downloads\tx.dll%3fd=200199&amp;a=64" TargetMode="External"/><Relationship Id="rId58" Type="http://schemas.openxmlformats.org/officeDocument/2006/relationships/hyperlink" Target="file:///C:\Users\Sukharenko.AVIA\Downloads\tx.dll%3fd=111794&amp;a=26" TargetMode="External"/><Relationship Id="rId66" Type="http://schemas.openxmlformats.org/officeDocument/2006/relationships/hyperlink" Target="file:///C:\Users\Sukharenko.AVIA\Downloads\tx.dll%3fd=287407&amp;a=17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ukharenko.AVIA\Downloads\tx.dll%3fd=351486&amp;a=103" TargetMode="External"/><Relationship Id="rId23" Type="http://schemas.openxmlformats.org/officeDocument/2006/relationships/hyperlink" Target="file:///C:\Users\Sukharenko.AVIA\Downloads\tx.dll%3fd=39559&amp;a=25" TargetMode="External"/><Relationship Id="rId28" Type="http://schemas.openxmlformats.org/officeDocument/2006/relationships/hyperlink" Target="file:///C:\Users\Sukharenko.AVIA\Downloads\tx.dll%3fd=179950&amp;a=2" TargetMode="External"/><Relationship Id="rId36" Type="http://schemas.openxmlformats.org/officeDocument/2006/relationships/hyperlink" Target="file:///C:\Users\Sukharenko.AVIA\Downloads\tx.dll%3fd=111794&amp;a=26" TargetMode="External"/><Relationship Id="rId49" Type="http://schemas.openxmlformats.org/officeDocument/2006/relationships/hyperlink" Target="file:///C:\Users\Sukharenko.AVIA\Downloads\tx.dll%3fd=244456&amp;a=10" TargetMode="External"/><Relationship Id="rId57" Type="http://schemas.openxmlformats.org/officeDocument/2006/relationships/hyperlink" Target="file:///C:\Users\Sukharenko.AVIA\Downloads\tx.dll%3fd=111794&amp;a=26" TargetMode="External"/><Relationship Id="rId61" Type="http://schemas.openxmlformats.org/officeDocument/2006/relationships/hyperlink" Target="file:///C:\Users\Sukharenko.AVIA\Downloads\tx.dll%3fd=39559&amp;a=29" TargetMode="External"/><Relationship Id="rId10" Type="http://schemas.openxmlformats.org/officeDocument/2006/relationships/hyperlink" Target="file:///C:\Users\Sukharenko.AVIA\Downloads\tx.dll%3fd=83723&amp;a=19" TargetMode="External"/><Relationship Id="rId19" Type="http://schemas.openxmlformats.org/officeDocument/2006/relationships/hyperlink" Target="file:///C:\Users\Sukharenko.AVIA\Downloads\tx.dll%3fd=179950&amp;a=2" TargetMode="External"/><Relationship Id="rId31" Type="http://schemas.openxmlformats.org/officeDocument/2006/relationships/hyperlink" Target="file:///C:\Users\Sukharenko.AVIA\Downloads\tx.dll%3fd=39559&amp;a=9" TargetMode="External"/><Relationship Id="rId44" Type="http://schemas.openxmlformats.org/officeDocument/2006/relationships/hyperlink" Target="file:///C:\Users\Sukharenko.AVIA\Downloads\tx.dll%3fd=200199&amp;a=84" TargetMode="External"/><Relationship Id="rId52" Type="http://schemas.openxmlformats.org/officeDocument/2006/relationships/hyperlink" Target="file:///C:\Users\Sukharenko.AVIA\Downloads\tx.dll%3fd=287407&amp;a=17" TargetMode="External"/><Relationship Id="rId60" Type="http://schemas.openxmlformats.org/officeDocument/2006/relationships/hyperlink" Target="file:///C:\Users\Sukharenko.AVIA\Downloads\tx.dll%3fd=200199&amp;a=74" TargetMode="External"/><Relationship Id="rId65" Type="http://schemas.openxmlformats.org/officeDocument/2006/relationships/hyperlink" Target="file:///C:\Users\Sukharenko.AVIA\Downloads\tx.dll%3fd=200199&amp;a=64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ukharenko.AVIA\Downloads\tx.dll%3fd=179950&amp;a=2" TargetMode="External"/><Relationship Id="rId14" Type="http://schemas.openxmlformats.org/officeDocument/2006/relationships/hyperlink" Target="file:///C:\Users\Sukharenko.AVIA\Downloads\tx.dll%3fd=179950&amp;a=2" TargetMode="External"/><Relationship Id="rId22" Type="http://schemas.openxmlformats.org/officeDocument/2006/relationships/hyperlink" Target="file:///C:\Users\Sukharenko.AVIA\Downloads\tx.dll%3fd=39559&amp;a=7" TargetMode="External"/><Relationship Id="rId27" Type="http://schemas.openxmlformats.org/officeDocument/2006/relationships/hyperlink" Target="file:///C:\Users\Sukharenko.AVIA\Downloads\tx.dll%3fd=263210&amp;a=304" TargetMode="External"/><Relationship Id="rId30" Type="http://schemas.openxmlformats.org/officeDocument/2006/relationships/hyperlink" Target="file:///C:\Users\Sukharenko.AVIA\Downloads\tx.dll%3fd=287407&amp;a=17" TargetMode="External"/><Relationship Id="rId35" Type="http://schemas.openxmlformats.org/officeDocument/2006/relationships/hyperlink" Target="file:///C:\Users\Sukharenko.AVIA\Downloads\tx.dll%3fd=39559&amp;a=7" TargetMode="External"/><Relationship Id="rId43" Type="http://schemas.openxmlformats.org/officeDocument/2006/relationships/hyperlink" Target="file:///C:\Users\Sukharenko.AVIA\Downloads\tx.dll%3fd=244456&amp;a=10" TargetMode="External"/><Relationship Id="rId48" Type="http://schemas.openxmlformats.org/officeDocument/2006/relationships/hyperlink" Target="file:///C:\Users\Sukharenko.AVIA\Downloads\tx.dll%3fd=39559&amp;a=7" TargetMode="External"/><Relationship Id="rId56" Type="http://schemas.openxmlformats.org/officeDocument/2006/relationships/hyperlink" Target="file:///C:\Users\Sukharenko.AVIA\Downloads\tx.dll%3fd=39559&amp;a=7" TargetMode="External"/><Relationship Id="rId64" Type="http://schemas.openxmlformats.org/officeDocument/2006/relationships/hyperlink" Target="file:///C:\Users\Sukharenko.AVIA\Downloads\tx.dll%3fd=287407&amp;a=17" TargetMode="External"/><Relationship Id="rId69" Type="http://schemas.openxmlformats.org/officeDocument/2006/relationships/hyperlink" Target="file:///C:\Users\Sukharenko.AVIA\Downloads\tx.dll%3fd=39559&amp;a=7" TargetMode="External"/><Relationship Id="rId8" Type="http://schemas.openxmlformats.org/officeDocument/2006/relationships/hyperlink" Target="file:///C:\Users\Sukharenko.AVIA\Downloads\tx.dll%3fd=83723&amp;a=19" TargetMode="External"/><Relationship Id="rId51" Type="http://schemas.openxmlformats.org/officeDocument/2006/relationships/hyperlink" Target="file:///C:\Users\Sukharenko.AVIA\Downloads\tx.dll%3fd=39559&amp;a=9" TargetMode="External"/><Relationship Id="rId72" Type="http://schemas.openxmlformats.org/officeDocument/2006/relationships/hyperlink" Target="file:///C:\Users\Sukharenko.AVIA\Downloads\tx.dll%3fd=215296&amp;a=5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Sukharenko.AVIA\Downloads\tx.dll%3fd=179950&amp;a=2" TargetMode="External"/><Relationship Id="rId17" Type="http://schemas.openxmlformats.org/officeDocument/2006/relationships/hyperlink" Target="file:///C:\Users\Sukharenko.AVIA\Downloads\tx.dll%3fd=179950&amp;a=2" TargetMode="External"/><Relationship Id="rId25" Type="http://schemas.openxmlformats.org/officeDocument/2006/relationships/hyperlink" Target="file:///C:\Users\Sukharenko.AVIA\Downloads\tx.dll%3fd=39559&amp;a=9" TargetMode="External"/><Relationship Id="rId33" Type="http://schemas.openxmlformats.org/officeDocument/2006/relationships/hyperlink" Target="file:///C:\Users\Sukharenko.AVIA\Downloads\tx.dll%3fd=263210&amp;a=304" TargetMode="External"/><Relationship Id="rId38" Type="http://schemas.openxmlformats.org/officeDocument/2006/relationships/hyperlink" Target="file:///C:\Users\Sukharenko.AVIA\Downloads\tx.dll%3fd=39559&amp;a=29" TargetMode="External"/><Relationship Id="rId46" Type="http://schemas.openxmlformats.org/officeDocument/2006/relationships/hyperlink" Target="file:///C:\Users\Sukharenko.AVIA\Downloads\tx.dll%3fd=263210&amp;a=304" TargetMode="External"/><Relationship Id="rId59" Type="http://schemas.openxmlformats.org/officeDocument/2006/relationships/hyperlink" Target="file:///C:\Users\Sukharenko.AVIA\Downloads\tx.dll%3fd=193459&amp;a=22" TargetMode="External"/><Relationship Id="rId67" Type="http://schemas.openxmlformats.org/officeDocument/2006/relationships/hyperlink" Target="file:///C:\Users\Sukharenko.AVIA\Downloads\tx.dll%3fd=179950&amp;a=2" TargetMode="External"/><Relationship Id="rId20" Type="http://schemas.openxmlformats.org/officeDocument/2006/relationships/hyperlink" Target="file:///C:\Users\Sukharenko.AVIA\Downloads\tx.dll%3fd=89663&amp;a=63" TargetMode="External"/><Relationship Id="rId41" Type="http://schemas.openxmlformats.org/officeDocument/2006/relationships/hyperlink" Target="file:///C:\Users\Sukharenko.AVIA\Downloads\tx.dll%3fd=200199&amp;a=86" TargetMode="External"/><Relationship Id="rId54" Type="http://schemas.openxmlformats.org/officeDocument/2006/relationships/hyperlink" Target="file:///C:\Users\Sukharenko.AVIA\Downloads\tx.dll%3fd=263210&amp;a=304" TargetMode="External"/><Relationship Id="rId62" Type="http://schemas.openxmlformats.org/officeDocument/2006/relationships/hyperlink" Target="file:///C:\Users\Sukharenko.AVIA\Downloads\tx.dll%3fd=39559&amp;a=9" TargetMode="External"/><Relationship Id="rId70" Type="http://schemas.openxmlformats.org/officeDocument/2006/relationships/hyperlink" Target="file:///C:\Users\Sukharenko.AVIA\Downloads\tx.dll%3fd=179950&amp;a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DEC6-2151-4B43-8F95-5899EC0A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А. Сипачева</cp:lastModifiedBy>
  <cp:revision>3</cp:revision>
  <cp:lastPrinted>2020-11-26T11:18:00Z</cp:lastPrinted>
  <dcterms:created xsi:type="dcterms:W3CDTF">2020-11-25T11:25:00Z</dcterms:created>
  <dcterms:modified xsi:type="dcterms:W3CDTF">2020-11-26T11:19:00Z</dcterms:modified>
</cp:coreProperties>
</file>