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C5" w:rsidRPr="00F45BC6" w:rsidRDefault="001569C5" w:rsidP="001569C5">
      <w:pPr>
        <w:jc w:val="center"/>
        <w:rPr>
          <w:b/>
          <w:u w:val="single"/>
        </w:rPr>
      </w:pPr>
      <w:r w:rsidRPr="00F45BC6">
        <w:rPr>
          <w:b/>
          <w:u w:val="single"/>
        </w:rPr>
        <w:t>СПИСОК</w:t>
      </w:r>
    </w:p>
    <w:p w:rsidR="001569C5" w:rsidRDefault="001569C5" w:rsidP="001569C5">
      <w:pPr>
        <w:jc w:val="center"/>
      </w:pPr>
      <w:r w:rsidRPr="00F45BC6">
        <w:rPr>
          <w:b/>
          <w:u w:val="single"/>
        </w:rPr>
        <w:t xml:space="preserve">печатных работ </w:t>
      </w:r>
      <w:r w:rsidR="005877A2" w:rsidRPr="00F45BC6">
        <w:rPr>
          <w:b/>
          <w:u w:val="single"/>
        </w:rPr>
        <w:t xml:space="preserve">сотрудников </w:t>
      </w:r>
      <w:r w:rsidRPr="00F45BC6">
        <w:rPr>
          <w:b/>
          <w:u w:val="single"/>
        </w:rPr>
        <w:t>кафедры СГД за 2018 год</w:t>
      </w:r>
    </w:p>
    <w:p w:rsidR="001569C5" w:rsidRDefault="001569C5" w:rsidP="001569C5"/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монографии</w:t>
      </w:r>
      <w:r>
        <w:t>: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 xml:space="preserve">1. Володина, Т. В. Русско-белорусский словарь сравнений / Т. В. Володина, В. М. </w:t>
      </w:r>
      <w:proofErr w:type="spellStart"/>
      <w:r>
        <w:rPr>
          <w:szCs w:val="28"/>
        </w:rPr>
        <w:t>Мокиенко</w:t>
      </w:r>
      <w:proofErr w:type="spellEnd"/>
      <w:r>
        <w:rPr>
          <w:szCs w:val="28"/>
        </w:rPr>
        <w:t xml:space="preserve">. – Минск: </w:t>
      </w:r>
      <w:proofErr w:type="spellStart"/>
      <w:r>
        <w:rPr>
          <w:szCs w:val="28"/>
        </w:rPr>
        <w:t>Беларуская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навука</w:t>
      </w:r>
      <w:proofErr w:type="spellEnd"/>
      <w:r>
        <w:rPr>
          <w:szCs w:val="28"/>
        </w:rPr>
        <w:t>, 2018. – 811 с.</w:t>
      </w:r>
    </w:p>
    <w:p w:rsidR="00F45BC6" w:rsidRDefault="00F45BC6" w:rsidP="00F45BC6">
      <w:pPr>
        <w:pStyle w:val="2"/>
        <w:ind w:firstLine="567"/>
      </w:pPr>
      <w:r>
        <w:rPr>
          <w:szCs w:val="28"/>
          <w:lang w:val="be-BY"/>
        </w:rPr>
        <w:t xml:space="preserve">2. Песні Велеўшчыны ў запісах Міколы Залатухі: з электронным дадаткам / уклад., уступ. арт. і паказ. Т. В. Валодзінай; запіс тэкстаў М. Залатухі; падрыхт. аўдыядыска С. Лісіцы. – Мінск: Беларуская навука, 2018. – 247 с.: іл. </w:t>
      </w:r>
      <w:r>
        <w:rPr>
          <w:szCs w:val="28"/>
        </w:rPr>
        <w:t>+ 1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а</w:t>
      </w:r>
      <w:proofErr w:type="gramEnd"/>
      <w:r>
        <w:rPr>
          <w:szCs w:val="28"/>
        </w:rPr>
        <w:t>пт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дыск</w:t>
      </w:r>
      <w:proofErr w:type="spellEnd"/>
      <w:r>
        <w:rPr>
          <w:szCs w:val="28"/>
        </w:rPr>
        <w:t xml:space="preserve"> (CD=ROM).</w:t>
      </w:r>
    </w:p>
    <w:p w:rsidR="00F45BC6" w:rsidRDefault="00F45BC6" w:rsidP="00F45BC6">
      <w:pPr>
        <w:pStyle w:val="2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сборники статей:</w:t>
      </w:r>
    </w:p>
    <w:p w:rsidR="00F45BC6" w:rsidRDefault="00F45BC6" w:rsidP="00F45BC6">
      <w:pPr>
        <w:ind w:firstLine="567"/>
      </w:pPr>
      <w:r>
        <w:t xml:space="preserve">1. Философы и культурологи </w:t>
      </w:r>
      <w:proofErr w:type="spellStart"/>
      <w:r>
        <w:t>Лосские</w:t>
      </w:r>
      <w:proofErr w:type="spellEnd"/>
      <w:r>
        <w:t xml:space="preserve">: диалог национальных традиций / сост. Г. Ч. </w:t>
      </w:r>
      <w:proofErr w:type="spellStart"/>
      <w:r>
        <w:t>Лянькевич</w:t>
      </w:r>
      <w:proofErr w:type="spellEnd"/>
      <w:r>
        <w:t xml:space="preserve">, О. Л. </w:t>
      </w:r>
      <w:proofErr w:type="spellStart"/>
      <w:r>
        <w:t>Сташкевич</w:t>
      </w:r>
      <w:proofErr w:type="spellEnd"/>
      <w:r>
        <w:t xml:space="preserve">. – Минск: Право и экономика, 2018. – 200 </w:t>
      </w:r>
      <w:proofErr w:type="gramStart"/>
      <w:r>
        <w:t>с</w:t>
      </w:r>
      <w:proofErr w:type="gramEnd"/>
      <w:r>
        <w:t>.</w:t>
      </w:r>
    </w:p>
    <w:p w:rsidR="00F45BC6" w:rsidRDefault="00F45BC6" w:rsidP="00F45BC6">
      <w:pPr>
        <w:ind w:firstLine="567"/>
      </w:pPr>
      <w:r>
        <w:t xml:space="preserve">2. Философы-юбиляры: жизнь и горизонты творчества в осмыслении учеников и коллег / сост. Г. Ч. </w:t>
      </w:r>
      <w:proofErr w:type="spellStart"/>
      <w:r>
        <w:t>Лянькевич</w:t>
      </w:r>
      <w:proofErr w:type="spellEnd"/>
      <w:r>
        <w:t xml:space="preserve">, В. Т. Осипов. – 2-е изд., доп. – Минск: Право и экономика, 2018. – 125 </w:t>
      </w:r>
      <w:proofErr w:type="gramStart"/>
      <w:r>
        <w:t>с</w:t>
      </w:r>
      <w:proofErr w:type="gramEnd"/>
      <w:r>
        <w:t>.</w:t>
      </w:r>
    </w:p>
    <w:p w:rsidR="00F45BC6" w:rsidRDefault="00F45BC6" w:rsidP="00F45BC6">
      <w:pPr>
        <w:ind w:firstLine="567"/>
      </w:pPr>
      <w:r>
        <w:t xml:space="preserve">3. 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</w:t>
      </w:r>
      <w:proofErr w:type="gramStart"/>
      <w:r>
        <w:t>г</w:t>
      </w:r>
      <w:proofErr w:type="gramEnd"/>
      <w:r>
        <w:t xml:space="preserve">. Минск, 7 мая 2018 г. / Белорусская государственная академия авиации / сост. В. Н. </w:t>
      </w:r>
      <w:proofErr w:type="spellStart"/>
      <w:r>
        <w:t>Сивицкий</w:t>
      </w:r>
      <w:proofErr w:type="spellEnd"/>
      <w:r>
        <w:t>, К. А. Шумский. – Минск: БГАА, 2018. – 132 с.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учебники и учебные пособия с грифом</w:t>
      </w:r>
      <w:r>
        <w:t>:</w:t>
      </w:r>
    </w:p>
    <w:p w:rsidR="00F45BC6" w:rsidRDefault="00F45BC6" w:rsidP="00F45BC6">
      <w:pPr>
        <w:pStyle w:val="2"/>
        <w:ind w:firstLine="567"/>
      </w:pPr>
      <w:r>
        <w:rPr>
          <w:szCs w:val="28"/>
        </w:rPr>
        <w:t>1. </w:t>
      </w:r>
      <w:r>
        <w:rPr>
          <w:rFonts w:eastAsia="Calibri"/>
          <w:szCs w:val="28"/>
          <w:lang w:val="be-BY"/>
        </w:rPr>
        <w:t>Сивицкий, В. Н. История и теория национального и зарубежного искусства. Роды, виды, жанры искусства: пособие / В. Н. Сивицкий. – Минск: ВА РБ, 2018. – 112 с.</w:t>
      </w:r>
    </w:p>
    <w:p w:rsidR="00F45BC6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учебные пособия и учебно-методические материалы без грифа</w:t>
      </w:r>
      <w:r>
        <w:t>: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1. </w:t>
      </w:r>
      <w:proofErr w:type="spellStart"/>
      <w:r>
        <w:rPr>
          <w:szCs w:val="28"/>
        </w:rPr>
        <w:t>Мячикова</w:t>
      </w:r>
      <w:proofErr w:type="spellEnd"/>
      <w:r>
        <w:rPr>
          <w:szCs w:val="28"/>
        </w:rPr>
        <w:t>, И. И. Логика: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/ И. И. </w:t>
      </w:r>
      <w:proofErr w:type="spellStart"/>
      <w:r>
        <w:rPr>
          <w:szCs w:val="28"/>
        </w:rPr>
        <w:t>Мячикова</w:t>
      </w:r>
      <w:proofErr w:type="spellEnd"/>
      <w:r>
        <w:rPr>
          <w:szCs w:val="28"/>
        </w:rPr>
        <w:t xml:space="preserve">, О. Г. </w:t>
      </w:r>
      <w:proofErr w:type="spellStart"/>
      <w:r>
        <w:rPr>
          <w:szCs w:val="28"/>
        </w:rPr>
        <w:t>Жевняк</w:t>
      </w:r>
      <w:proofErr w:type="spellEnd"/>
      <w:r>
        <w:rPr>
          <w:szCs w:val="28"/>
        </w:rPr>
        <w:t xml:space="preserve">. – М.: </w:t>
      </w:r>
      <w:proofErr w:type="spellStart"/>
      <w:r>
        <w:rPr>
          <w:szCs w:val="28"/>
        </w:rPr>
        <w:t>Онтопринт</w:t>
      </w:r>
      <w:proofErr w:type="spellEnd"/>
      <w:r>
        <w:rPr>
          <w:szCs w:val="28"/>
        </w:rPr>
        <w:t>, 2018. – 176 с.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 xml:space="preserve">2. Курсовые работы по учебной дисциплине «Экономика отрасли»: справочные материалы / сост. А. И. </w:t>
      </w:r>
      <w:proofErr w:type="spellStart"/>
      <w:r>
        <w:rPr>
          <w:szCs w:val="28"/>
        </w:rPr>
        <w:t>Науменко</w:t>
      </w:r>
      <w:proofErr w:type="spellEnd"/>
      <w:r>
        <w:rPr>
          <w:szCs w:val="28"/>
        </w:rPr>
        <w:t>. – Минск: БГАА, 2018. – 28 с.</w:t>
      </w:r>
    </w:p>
    <w:p w:rsidR="00F45BC6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статьи в научных изданиях (журналах, сборниках научных трудов) без статуса ВАК</w:t>
      </w:r>
      <w:r>
        <w:t>: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  <w:lang w:val="be-BY"/>
        </w:rPr>
        <w:t xml:space="preserve">1. Емельянова, М. В. Интерактивное обучение в процессе профессиональной подготовки курсантов / М. В. Емельянова, И. С. Сычёва // </w:t>
      </w:r>
      <w:r>
        <w:rPr>
          <w:szCs w:val="28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</w:t>
      </w:r>
      <w:r>
        <w:rPr>
          <w:szCs w:val="28"/>
        </w:rPr>
        <w:lastRenderedPageBreak/>
        <w:t xml:space="preserve">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К. А. Шумский. – Минск: БГАА, 2018. – С. 75–77.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  <w:lang w:val="be-BY"/>
        </w:rPr>
        <w:t xml:space="preserve">2. Сивицкий, В. Н. Концепция справедливой войны: культурологические аспекты / В. Н. Сивицкий // </w:t>
      </w:r>
      <w:r>
        <w:rPr>
          <w:szCs w:val="28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К. А. Шумский. – Минск: БГАА, 2018. – С. 39–58.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3. 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Наследники Н. О. </w:t>
      </w:r>
      <w:proofErr w:type="spellStart"/>
      <w:r>
        <w:rPr>
          <w:szCs w:val="28"/>
        </w:rPr>
        <w:t>Лосского</w:t>
      </w:r>
      <w:proofErr w:type="spellEnd"/>
      <w:r>
        <w:rPr>
          <w:szCs w:val="28"/>
        </w:rPr>
        <w:t xml:space="preserve">: продолжение философского пути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И. А. Абрамова, Р. Г. 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34–64.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4. 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Краслава – Витебск: к проблеме истоков религиозного мировоззрения Николая </w:t>
      </w:r>
      <w:proofErr w:type="spellStart"/>
      <w:r>
        <w:rPr>
          <w:szCs w:val="28"/>
        </w:rPr>
        <w:t>Лосского</w:t>
      </w:r>
      <w:proofErr w:type="spellEnd"/>
      <w:r>
        <w:rPr>
          <w:szCs w:val="28"/>
        </w:rPr>
        <w:t xml:space="preserve">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А. П. Высоцкий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75–80.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5. 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Александр Введенский, Николай </w:t>
      </w:r>
      <w:proofErr w:type="spellStart"/>
      <w:r>
        <w:rPr>
          <w:szCs w:val="28"/>
        </w:rPr>
        <w:t>Лосский</w:t>
      </w:r>
      <w:proofErr w:type="spellEnd"/>
      <w:r>
        <w:rPr>
          <w:szCs w:val="28"/>
        </w:rPr>
        <w:t xml:space="preserve"> и их ученики: от неокантианства к эстетике и культурологи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И. А. Пасюк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81–83.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6. 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Природа озёрного края – важнейший мотив духовного творчества Николая </w:t>
      </w:r>
      <w:proofErr w:type="spellStart"/>
      <w:r>
        <w:rPr>
          <w:szCs w:val="28"/>
        </w:rPr>
        <w:t>Лосского</w:t>
      </w:r>
      <w:proofErr w:type="spellEnd"/>
      <w:r>
        <w:rPr>
          <w:szCs w:val="28"/>
        </w:rPr>
        <w:t xml:space="preserve">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А. Т. </w:t>
      </w:r>
      <w:proofErr w:type="spellStart"/>
      <w:r>
        <w:rPr>
          <w:szCs w:val="28"/>
        </w:rPr>
        <w:t>Пантелейко</w:t>
      </w:r>
      <w:proofErr w:type="spellEnd"/>
      <w:r>
        <w:rPr>
          <w:szCs w:val="28"/>
        </w:rPr>
        <w:t xml:space="preserve">, Д. С. Михайлова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89–92.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7. 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Витебск, Берн, Петербург: к вопросу о некоторых противоречиях в судьбе и творчестве Николая </w:t>
      </w:r>
      <w:proofErr w:type="spellStart"/>
      <w:r>
        <w:rPr>
          <w:szCs w:val="28"/>
        </w:rPr>
        <w:t>Лосского</w:t>
      </w:r>
      <w:proofErr w:type="spellEnd"/>
      <w:r>
        <w:rPr>
          <w:szCs w:val="28"/>
        </w:rPr>
        <w:t xml:space="preserve">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Н. В. Коваленко, В. Р. Романова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93–98.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8. 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Николай </w:t>
      </w:r>
      <w:proofErr w:type="spellStart"/>
      <w:r>
        <w:rPr>
          <w:szCs w:val="28"/>
        </w:rPr>
        <w:t>Лосский</w:t>
      </w:r>
      <w:proofErr w:type="spellEnd"/>
      <w:r>
        <w:rPr>
          <w:szCs w:val="28"/>
        </w:rPr>
        <w:t xml:space="preserve"> и Илья Пригожин: к истокам синергетического миропонимания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И. В. </w:t>
      </w:r>
      <w:proofErr w:type="spellStart"/>
      <w:r>
        <w:rPr>
          <w:szCs w:val="28"/>
        </w:rPr>
        <w:t>Суховецкий</w:t>
      </w:r>
      <w:proofErr w:type="spellEnd"/>
      <w:r>
        <w:rPr>
          <w:szCs w:val="28"/>
        </w:rPr>
        <w:t xml:space="preserve">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110–112.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9. 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Проблема стабильности в эволюции социума: интуитивистские воззрения Н. О. </w:t>
      </w:r>
      <w:proofErr w:type="spellStart"/>
      <w:r>
        <w:rPr>
          <w:szCs w:val="28"/>
        </w:rPr>
        <w:t>Лосского</w:t>
      </w:r>
      <w:proofErr w:type="spellEnd"/>
      <w:r>
        <w:rPr>
          <w:szCs w:val="28"/>
        </w:rPr>
        <w:t xml:space="preserve"> и А. Бергсона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А. И. Зеленков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113–117.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lastRenderedPageBreak/>
        <w:t>10. 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К вопросу об </w:t>
      </w:r>
      <w:proofErr w:type="spellStart"/>
      <w:r>
        <w:rPr>
          <w:szCs w:val="28"/>
        </w:rPr>
        <w:t>институциализации</w:t>
      </w:r>
      <w:proofErr w:type="spellEnd"/>
      <w:r>
        <w:rPr>
          <w:szCs w:val="28"/>
        </w:rPr>
        <w:t xml:space="preserve"> высшего образования (на примере профессиональной деятельности </w:t>
      </w:r>
      <w:proofErr w:type="spellStart"/>
      <w:r>
        <w:rPr>
          <w:szCs w:val="28"/>
        </w:rPr>
        <w:t>Симеона</w:t>
      </w:r>
      <w:proofErr w:type="spellEnd"/>
      <w:r>
        <w:rPr>
          <w:szCs w:val="28"/>
        </w:rPr>
        <w:t xml:space="preserve"> Полоцкого, Александра Введенского и Николая </w:t>
      </w:r>
      <w:proofErr w:type="spellStart"/>
      <w:r>
        <w:rPr>
          <w:szCs w:val="28"/>
        </w:rPr>
        <w:t>Лосского</w:t>
      </w:r>
      <w:proofErr w:type="spellEnd"/>
      <w:r>
        <w:rPr>
          <w:szCs w:val="28"/>
        </w:rPr>
        <w:t xml:space="preserve">)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118–120.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11. 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Формирование «живого» учреждения образования: культурологические и педагогические аспекты деятельности Н. О. </w:t>
      </w:r>
      <w:proofErr w:type="spellStart"/>
      <w:r>
        <w:rPr>
          <w:szCs w:val="28"/>
        </w:rPr>
        <w:t>Лосского</w:t>
      </w:r>
      <w:proofErr w:type="spellEnd"/>
      <w:r>
        <w:rPr>
          <w:szCs w:val="28"/>
        </w:rPr>
        <w:t xml:space="preserve">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А. М. </w:t>
      </w:r>
      <w:proofErr w:type="spellStart"/>
      <w:r>
        <w:rPr>
          <w:szCs w:val="28"/>
        </w:rPr>
        <w:t>Микеладзе</w:t>
      </w:r>
      <w:proofErr w:type="spellEnd"/>
      <w:r>
        <w:rPr>
          <w:szCs w:val="28"/>
        </w:rPr>
        <w:t xml:space="preserve">, Н. В. </w:t>
      </w:r>
      <w:proofErr w:type="spellStart"/>
      <w:r>
        <w:rPr>
          <w:szCs w:val="28"/>
        </w:rPr>
        <w:t>Колбаско</w:t>
      </w:r>
      <w:proofErr w:type="spellEnd"/>
      <w:r>
        <w:rPr>
          <w:szCs w:val="28"/>
        </w:rPr>
        <w:t xml:space="preserve">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121–123.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12. 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Проблема </w:t>
      </w:r>
      <w:proofErr w:type="spellStart"/>
      <w:r>
        <w:rPr>
          <w:szCs w:val="28"/>
        </w:rPr>
        <w:t>западнорусизма</w:t>
      </w:r>
      <w:proofErr w:type="spellEnd"/>
      <w:r>
        <w:rPr>
          <w:szCs w:val="28"/>
        </w:rPr>
        <w:t xml:space="preserve"> в жизни культурологов </w:t>
      </w:r>
      <w:proofErr w:type="spellStart"/>
      <w:r>
        <w:rPr>
          <w:szCs w:val="28"/>
        </w:rPr>
        <w:t>Лосских</w:t>
      </w:r>
      <w:proofErr w:type="spellEnd"/>
      <w:r>
        <w:rPr>
          <w:szCs w:val="28"/>
        </w:rPr>
        <w:t xml:space="preserve">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Я. И. Соколова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124–128.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13. 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Война и революция в судьбах интеллигенции России и Беларуси (на примере династии философов и культурологов </w:t>
      </w:r>
      <w:proofErr w:type="spellStart"/>
      <w:r>
        <w:rPr>
          <w:szCs w:val="28"/>
        </w:rPr>
        <w:t>Лосских</w:t>
      </w:r>
      <w:proofErr w:type="spellEnd"/>
      <w:r>
        <w:rPr>
          <w:szCs w:val="28"/>
        </w:rPr>
        <w:t xml:space="preserve">)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С. М. Гайдук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141–149.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14. 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Война и революция: трагическая развязка национальной катастрофы в жизни семьи </w:t>
      </w:r>
      <w:proofErr w:type="spellStart"/>
      <w:r>
        <w:rPr>
          <w:szCs w:val="28"/>
        </w:rPr>
        <w:t>Лосских</w:t>
      </w:r>
      <w:proofErr w:type="spellEnd"/>
      <w:r>
        <w:rPr>
          <w:szCs w:val="28"/>
        </w:rPr>
        <w:t xml:space="preserve">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И. Н. </w:t>
      </w:r>
      <w:proofErr w:type="spellStart"/>
      <w:r>
        <w:rPr>
          <w:szCs w:val="28"/>
        </w:rPr>
        <w:t>Чмыхун</w:t>
      </w:r>
      <w:proofErr w:type="spellEnd"/>
      <w:r>
        <w:rPr>
          <w:szCs w:val="28"/>
        </w:rPr>
        <w:t xml:space="preserve">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150–152.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15. 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Трансформация форм мемуарного жанра (на примере творчества философов </w:t>
      </w:r>
      <w:proofErr w:type="spellStart"/>
      <w:r>
        <w:rPr>
          <w:szCs w:val="28"/>
        </w:rPr>
        <w:t>Лосских</w:t>
      </w:r>
      <w:proofErr w:type="spellEnd"/>
      <w:r>
        <w:rPr>
          <w:szCs w:val="28"/>
        </w:rPr>
        <w:t xml:space="preserve"> и их белорусских последователей)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Л. А. Воробьёва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155–163.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16. </w:t>
      </w:r>
      <w:proofErr w:type="spellStart"/>
      <w:proofErr w:type="gram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Г. Ч. «Философские пароходы»: пролог трагедии и славы философов </w:t>
      </w:r>
      <w:proofErr w:type="spellStart"/>
      <w:r>
        <w:rPr>
          <w:szCs w:val="28"/>
        </w:rPr>
        <w:t>Лосских</w:t>
      </w:r>
      <w:proofErr w:type="spellEnd"/>
      <w:r>
        <w:rPr>
          <w:szCs w:val="28"/>
        </w:rPr>
        <w:t xml:space="preserve"> /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 xml:space="preserve"> // 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zCs w:val="28"/>
        </w:rPr>
        <w:t>Сивицкий</w:t>
      </w:r>
      <w:proofErr w:type="spellEnd"/>
      <w:r>
        <w:rPr>
          <w:szCs w:val="28"/>
        </w:rPr>
        <w:t>, К. А. Шумский.</w:t>
      </w:r>
      <w:proofErr w:type="gramEnd"/>
      <w:r>
        <w:rPr>
          <w:szCs w:val="28"/>
        </w:rPr>
        <w:t xml:space="preserve"> – Минск: БГАА, 2018. – С. 5–9.</w:t>
      </w:r>
    </w:p>
    <w:p w:rsidR="00F45BC6" w:rsidRDefault="00F45BC6" w:rsidP="00F45BC6">
      <w:pPr>
        <w:pStyle w:val="2"/>
        <w:ind w:firstLine="567"/>
        <w:rPr>
          <w:szCs w:val="28"/>
          <w:lang w:val="be-BY"/>
        </w:rPr>
      </w:pPr>
      <w:r>
        <w:rPr>
          <w:szCs w:val="28"/>
        </w:rPr>
        <w:t>17. </w:t>
      </w:r>
      <w:r>
        <w:rPr>
          <w:szCs w:val="28"/>
          <w:lang w:val="be-BY"/>
        </w:rPr>
        <w:t>Мытько, В. Г. Проблемы национально-государственного строительства в Беларуси после Октябрьской революции / В. Г. Мытько // Сборник научных трудов сотрудников кафедры “История, мировая и отечественная культура” БНТУ / под ред. В. А. Божанова, С. В. Боголейша. – Минск: БНТУ, 2018. – С. 114–118.</w:t>
      </w:r>
    </w:p>
    <w:p w:rsidR="00F45BC6" w:rsidRDefault="00F45BC6" w:rsidP="00F45BC6">
      <w:pPr>
        <w:pStyle w:val="2"/>
        <w:ind w:firstLine="567"/>
        <w:rPr>
          <w:szCs w:val="28"/>
          <w:shd w:val="clear" w:color="auto" w:fill="FFFFFF"/>
        </w:rPr>
      </w:pPr>
      <w:r>
        <w:rPr>
          <w:szCs w:val="28"/>
        </w:rPr>
        <w:lastRenderedPageBreak/>
        <w:t>18. </w:t>
      </w:r>
      <w:proofErr w:type="spellStart"/>
      <w:proofErr w:type="gramStart"/>
      <w:r>
        <w:rPr>
          <w:szCs w:val="28"/>
        </w:rPr>
        <w:t>Науменко</w:t>
      </w:r>
      <w:proofErr w:type="spellEnd"/>
      <w:r>
        <w:rPr>
          <w:szCs w:val="28"/>
        </w:rPr>
        <w:t xml:space="preserve">, А. И. Основные итоги работы транспортного комплекса Республики Беларусь за 2017 год // </w:t>
      </w:r>
      <w:r>
        <w:rPr>
          <w:szCs w:val="28"/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zCs w:val="28"/>
          <w:shd w:val="clear" w:color="auto" w:fill="FFFFFF"/>
        </w:rPr>
        <w:t>Сивицкий</w:t>
      </w:r>
      <w:proofErr w:type="spellEnd"/>
      <w:r>
        <w:rPr>
          <w:szCs w:val="28"/>
          <w:shd w:val="clear" w:color="auto" w:fill="FFFFFF"/>
        </w:rPr>
        <w:t>, К. А. Шумский.</w:t>
      </w:r>
      <w:proofErr w:type="gramEnd"/>
      <w:r>
        <w:rPr>
          <w:szCs w:val="28"/>
          <w:shd w:val="clear" w:color="auto" w:fill="FFFFFF"/>
        </w:rPr>
        <w:t xml:space="preserve"> – Минск: БГАА, 2018. – С. 106–112.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19. 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, Р. Г. Герменевтика культуры в творчестве и жизни </w:t>
      </w:r>
      <w:proofErr w:type="spellStart"/>
      <w:r>
        <w:rPr>
          <w:szCs w:val="28"/>
        </w:rPr>
        <w:t>Лосских</w:t>
      </w:r>
      <w:proofErr w:type="spellEnd"/>
      <w:r>
        <w:rPr>
          <w:szCs w:val="28"/>
        </w:rPr>
        <w:t xml:space="preserve"> / Р. Г. 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>. – Минск: Право и экономика, 2018. – С. 72–74.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20. 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 xml:space="preserve">, О.Л.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дихотомия “Восток – Запад” и органическое миропонимание /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 xml:space="preserve">, Г.Ч.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 // Философы и культурологи </w:t>
      </w:r>
      <w:proofErr w:type="spellStart"/>
      <w:r>
        <w:rPr>
          <w:szCs w:val="28"/>
        </w:rPr>
        <w:t>Лосские</w:t>
      </w:r>
      <w:proofErr w:type="spellEnd"/>
      <w:r>
        <w:rPr>
          <w:szCs w:val="28"/>
        </w:rPr>
        <w:t xml:space="preserve">: диалог национальных традиций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,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 xml:space="preserve"> – Минск: Право и экономика, 2018. – С. 129–131.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21. 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 xml:space="preserve">, О. Л. Соединяя время и пространство (вместо эпилога) / О. Л. </w:t>
      </w:r>
      <w:proofErr w:type="spellStart"/>
      <w:r>
        <w:rPr>
          <w:szCs w:val="28"/>
        </w:rPr>
        <w:t>Сташкевич</w:t>
      </w:r>
      <w:proofErr w:type="spellEnd"/>
      <w:r>
        <w:rPr>
          <w:szCs w:val="28"/>
        </w:rPr>
        <w:t xml:space="preserve">, В. Гурский,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 xml:space="preserve"> // Философы-юбиляры: жизнь и горизонты творчества в осмыслении учеников и коллег / сост. Г. Ч. </w:t>
      </w:r>
      <w:proofErr w:type="spellStart"/>
      <w:r>
        <w:rPr>
          <w:szCs w:val="28"/>
        </w:rPr>
        <w:t>Лянькевич</w:t>
      </w:r>
      <w:proofErr w:type="spellEnd"/>
      <w:r>
        <w:rPr>
          <w:szCs w:val="28"/>
        </w:rPr>
        <w:t>, В. Т. Осипов. – 2-е изд., доп. – Минск: Право и экономика, 2018. – С. 121–122.</w:t>
      </w:r>
    </w:p>
    <w:p w:rsidR="00F45BC6" w:rsidRDefault="00F45BC6" w:rsidP="00F45BC6">
      <w:pPr>
        <w:pStyle w:val="2"/>
        <w:ind w:firstLine="567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22. </w:t>
      </w:r>
      <w:proofErr w:type="spellStart"/>
      <w:proofErr w:type="gramStart"/>
      <w:r>
        <w:rPr>
          <w:szCs w:val="28"/>
          <w:shd w:val="clear" w:color="auto" w:fill="FFFFFF"/>
        </w:rPr>
        <w:t>Сташкевич</w:t>
      </w:r>
      <w:proofErr w:type="spellEnd"/>
      <w:r>
        <w:rPr>
          <w:szCs w:val="28"/>
          <w:shd w:val="clear" w:color="auto" w:fill="FFFFFF"/>
        </w:rPr>
        <w:t xml:space="preserve">, О. Л. Гражданственность и патриотизм как основные составляющие формирования гражданской ответственности личности / О. Л. </w:t>
      </w:r>
      <w:proofErr w:type="spellStart"/>
      <w:r>
        <w:rPr>
          <w:szCs w:val="28"/>
          <w:shd w:val="clear" w:color="auto" w:fill="FFFFFF"/>
        </w:rPr>
        <w:t>Сташкевич</w:t>
      </w:r>
      <w:proofErr w:type="spellEnd"/>
      <w:r>
        <w:rPr>
          <w:szCs w:val="28"/>
          <w:shd w:val="clear" w:color="auto" w:fill="FFFFFF"/>
        </w:rPr>
        <w:t xml:space="preserve">, Т. В. </w:t>
      </w:r>
      <w:proofErr w:type="spellStart"/>
      <w:r>
        <w:rPr>
          <w:szCs w:val="28"/>
          <w:shd w:val="clear" w:color="auto" w:fill="FFFFFF"/>
        </w:rPr>
        <w:t>Зайковская</w:t>
      </w:r>
      <w:proofErr w:type="spellEnd"/>
      <w:r>
        <w:rPr>
          <w:szCs w:val="28"/>
          <w:shd w:val="clear" w:color="auto" w:fill="FFFFFF"/>
        </w:rPr>
        <w:t xml:space="preserve"> // 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zCs w:val="28"/>
          <w:shd w:val="clear" w:color="auto" w:fill="FFFFFF"/>
        </w:rPr>
        <w:t>Сивицкий</w:t>
      </w:r>
      <w:proofErr w:type="spellEnd"/>
      <w:r>
        <w:rPr>
          <w:szCs w:val="28"/>
          <w:shd w:val="clear" w:color="auto" w:fill="FFFFFF"/>
        </w:rPr>
        <w:t>, К. А. Шумский.</w:t>
      </w:r>
      <w:proofErr w:type="gramEnd"/>
      <w:r>
        <w:rPr>
          <w:szCs w:val="28"/>
          <w:shd w:val="clear" w:color="auto" w:fill="FFFFFF"/>
        </w:rPr>
        <w:t xml:space="preserve"> – Минск: БГАА, 2018. – С. 68–71.</w:t>
      </w:r>
    </w:p>
    <w:p w:rsidR="00F45BC6" w:rsidRDefault="00F45BC6" w:rsidP="00F45BC6">
      <w:pPr>
        <w:pStyle w:val="2"/>
        <w:ind w:firstLine="567"/>
        <w:rPr>
          <w:lang w:val="be-BY"/>
        </w:rPr>
      </w:pPr>
      <w:r>
        <w:rPr>
          <w:lang w:val="be-BY"/>
        </w:rPr>
        <w:t xml:space="preserve">23. Валодзіна, Т. В. Матыў стрэлу: беларускія замовы ў еўрапейскім кантэксце / Т. В. Валодзіна // Цень Стралы: культурныя і вербальныя коды традыцыі / пад навук. рэд. Р. Кавалёвай і В. Калацэя. – Мінск: ІВЦ Мінфіна, 2018. – </w:t>
      </w:r>
      <w:r>
        <w:t>C</w:t>
      </w:r>
      <w:r>
        <w:rPr>
          <w:lang w:val="be-BY"/>
        </w:rPr>
        <w:t>.100–104.</w:t>
      </w:r>
    </w:p>
    <w:p w:rsidR="00F45BC6" w:rsidRDefault="00F45BC6" w:rsidP="00F45BC6">
      <w:pPr>
        <w:pStyle w:val="2"/>
        <w:ind w:firstLine="567"/>
        <w:rPr>
          <w:szCs w:val="28"/>
          <w:lang w:val="en-US"/>
        </w:rPr>
      </w:pPr>
      <w:r>
        <w:rPr>
          <w:szCs w:val="28"/>
          <w:lang w:val="be-BY"/>
        </w:rPr>
        <w:t xml:space="preserve">24. </w:t>
      </w:r>
      <w:proofErr w:type="spellStart"/>
      <w:r>
        <w:rPr>
          <w:szCs w:val="28"/>
          <w:lang w:val="en-US"/>
        </w:rPr>
        <w:t>Valodzina</w:t>
      </w:r>
      <w:proofErr w:type="spellEnd"/>
      <w:r>
        <w:rPr>
          <w:szCs w:val="28"/>
          <w:lang w:val="be-BY"/>
        </w:rPr>
        <w:t xml:space="preserve">, </w:t>
      </w:r>
      <w:proofErr w:type="spellStart"/>
      <w:r>
        <w:rPr>
          <w:szCs w:val="28"/>
          <w:lang w:val="en-US"/>
        </w:rPr>
        <w:t>Tatsiana</w:t>
      </w:r>
      <w:proofErr w:type="spellEnd"/>
      <w:r>
        <w:rPr>
          <w:szCs w:val="28"/>
          <w:lang w:val="be-BY"/>
        </w:rPr>
        <w:t xml:space="preserve">. </w:t>
      </w:r>
      <w:r>
        <w:rPr>
          <w:szCs w:val="28"/>
          <w:lang w:val="en-US"/>
        </w:rPr>
        <w:t xml:space="preserve">The norm and its deviations in the context of childhood semiotics: the </w:t>
      </w:r>
      <w:proofErr w:type="spellStart"/>
      <w:proofErr w:type="gramStart"/>
      <w:r>
        <w:rPr>
          <w:szCs w:val="28"/>
          <w:lang w:val="en-US"/>
        </w:rPr>
        <w:t>belarus</w:t>
      </w:r>
      <w:proofErr w:type="spellEnd"/>
      <w:proofErr w:type="gramEnd"/>
      <w:r>
        <w:rPr>
          <w:szCs w:val="28"/>
          <w:lang w:val="en-US"/>
        </w:rPr>
        <w:t xml:space="preserve"> tradition against the </w:t>
      </w:r>
      <w:proofErr w:type="spellStart"/>
      <w:r>
        <w:rPr>
          <w:szCs w:val="28"/>
          <w:lang w:val="en-US"/>
        </w:rPr>
        <w:t>slavonic</w:t>
      </w:r>
      <w:proofErr w:type="spellEnd"/>
      <w:r>
        <w:rPr>
          <w:szCs w:val="28"/>
          <w:lang w:val="en-US"/>
        </w:rPr>
        <w:t xml:space="preserve"> background / T. </w:t>
      </w:r>
      <w:proofErr w:type="spellStart"/>
      <w:r>
        <w:rPr>
          <w:szCs w:val="28"/>
          <w:lang w:val="en-US"/>
        </w:rPr>
        <w:t>Valodzina</w:t>
      </w:r>
      <w:proofErr w:type="spellEnd"/>
      <w:r>
        <w:rPr>
          <w:szCs w:val="28"/>
          <w:lang w:val="en-US"/>
        </w:rPr>
        <w:t xml:space="preserve"> // Folklore. </w:t>
      </w:r>
      <w:proofErr w:type="spellStart"/>
      <w:proofErr w:type="gramStart"/>
      <w:r>
        <w:rPr>
          <w:szCs w:val="28"/>
          <w:lang w:val="en-US"/>
        </w:rPr>
        <w:t>Elektronik</w:t>
      </w:r>
      <w:proofErr w:type="spellEnd"/>
      <w:r>
        <w:rPr>
          <w:szCs w:val="28"/>
          <w:lang w:val="en-US"/>
        </w:rPr>
        <w:t xml:space="preserve"> Journal of Folklore.</w:t>
      </w:r>
      <w:proofErr w:type="gramEnd"/>
      <w:r>
        <w:rPr>
          <w:szCs w:val="28"/>
          <w:lang w:val="en-US"/>
        </w:rPr>
        <w:t xml:space="preserve"> – Vol. 72 / Edited by Mare </w:t>
      </w:r>
      <w:proofErr w:type="spellStart"/>
      <w:r>
        <w:rPr>
          <w:szCs w:val="28"/>
          <w:lang w:val="en-US"/>
        </w:rPr>
        <w:t>Kõiva</w:t>
      </w:r>
      <w:proofErr w:type="spellEnd"/>
      <w:r>
        <w:rPr>
          <w:szCs w:val="28"/>
          <w:lang w:val="en-US"/>
        </w:rPr>
        <w:t xml:space="preserve">, Andres </w:t>
      </w:r>
      <w:proofErr w:type="spellStart"/>
      <w:r>
        <w:rPr>
          <w:szCs w:val="28"/>
          <w:lang w:val="en-US"/>
        </w:rPr>
        <w:t>Kuperjanov</w:t>
      </w:r>
      <w:proofErr w:type="spellEnd"/>
      <w:r>
        <w:rPr>
          <w:szCs w:val="28"/>
          <w:lang w:val="en-US"/>
        </w:rPr>
        <w:t xml:space="preserve">. </w:t>
      </w:r>
      <w:proofErr w:type="gramStart"/>
      <w:r>
        <w:rPr>
          <w:szCs w:val="28"/>
          <w:lang w:val="en-US"/>
        </w:rPr>
        <w:t xml:space="preserve">Guest editor </w:t>
      </w:r>
      <w:proofErr w:type="spellStart"/>
      <w:r>
        <w:rPr>
          <w:szCs w:val="28"/>
          <w:lang w:val="en-US"/>
        </w:rPr>
        <w:t>Tatsiana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Valodzina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r>
        <w:rPr>
          <w:szCs w:val="28"/>
          <w:lang w:val="be-BY"/>
        </w:rPr>
        <w:t>–</w:t>
      </w:r>
      <w:r>
        <w:rPr>
          <w:szCs w:val="28"/>
          <w:lang w:val="en-US"/>
        </w:rPr>
        <w:t xml:space="preserve"> Tartu: ESM </w:t>
      </w:r>
      <w:proofErr w:type="spellStart"/>
      <w:r>
        <w:rPr>
          <w:szCs w:val="28"/>
          <w:lang w:val="en-US"/>
        </w:rPr>
        <w:t>Scholary</w:t>
      </w:r>
      <w:proofErr w:type="spellEnd"/>
      <w:r>
        <w:rPr>
          <w:szCs w:val="28"/>
          <w:lang w:val="en-US"/>
        </w:rPr>
        <w:t xml:space="preserve"> Press, 2018. </w:t>
      </w:r>
      <w:r>
        <w:rPr>
          <w:szCs w:val="28"/>
          <w:lang w:val="be-BY"/>
        </w:rPr>
        <w:t>–</w:t>
      </w:r>
      <w:r>
        <w:rPr>
          <w:szCs w:val="28"/>
          <w:lang w:val="en-US"/>
        </w:rPr>
        <w:t xml:space="preserve"> P. </w:t>
      </w:r>
      <w:proofErr w:type="gramStart"/>
      <w:r>
        <w:rPr>
          <w:szCs w:val="28"/>
          <w:lang w:val="en-US"/>
        </w:rPr>
        <w:t>89–110 [</w:t>
      </w:r>
      <w:r>
        <w:rPr>
          <w:szCs w:val="28"/>
        </w:rPr>
        <w:t>Электронный</w:t>
      </w:r>
      <w:r>
        <w:rPr>
          <w:szCs w:val="28"/>
          <w:lang w:val="en-US"/>
        </w:rPr>
        <w:t xml:space="preserve"> </w:t>
      </w:r>
      <w:r>
        <w:rPr>
          <w:szCs w:val="28"/>
        </w:rPr>
        <w:t>ресурс</w:t>
      </w:r>
      <w:r>
        <w:rPr>
          <w:szCs w:val="28"/>
          <w:lang w:val="en-US"/>
        </w:rPr>
        <w:t>].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 xml:space="preserve">– </w:t>
      </w:r>
      <w:r>
        <w:rPr>
          <w:szCs w:val="28"/>
        </w:rPr>
        <w:t>Режим</w:t>
      </w:r>
      <w:r>
        <w:rPr>
          <w:szCs w:val="28"/>
          <w:lang w:val="en-US"/>
        </w:rPr>
        <w:t xml:space="preserve"> </w:t>
      </w:r>
      <w:r>
        <w:rPr>
          <w:szCs w:val="28"/>
        </w:rPr>
        <w:t>доступа</w:t>
      </w:r>
      <w:r>
        <w:rPr>
          <w:szCs w:val="28"/>
          <w:lang w:val="en-US"/>
        </w:rPr>
        <w:t xml:space="preserve">: </w:t>
      </w:r>
      <w:hyperlink r:id="rId5" w:history="1">
        <w:r>
          <w:rPr>
            <w:rStyle w:val="a6"/>
            <w:szCs w:val="28"/>
            <w:lang w:val="en-US"/>
          </w:rPr>
          <w:t>www.folklore.ee/folklore/vol72</w:t>
        </w:r>
      </w:hyperlink>
      <w:r>
        <w:rPr>
          <w:szCs w:val="28"/>
          <w:lang w:val="en-US"/>
        </w:rPr>
        <w:t>.</w:t>
      </w:r>
      <w:proofErr w:type="gramEnd"/>
    </w:p>
    <w:p w:rsidR="00F45BC6" w:rsidRDefault="00F45BC6" w:rsidP="00F45BC6">
      <w:pPr>
        <w:pStyle w:val="2"/>
        <w:ind w:firstLine="567"/>
        <w:rPr>
          <w:szCs w:val="28"/>
          <w:lang w:val="en-US"/>
        </w:rPr>
      </w:pPr>
      <w:r>
        <w:rPr>
          <w:szCs w:val="28"/>
          <w:lang w:val="be-BY"/>
        </w:rPr>
        <w:t>25. Valodzina</w:t>
      </w:r>
      <w:r>
        <w:rPr>
          <w:szCs w:val="28"/>
          <w:lang w:val="en-US"/>
        </w:rPr>
        <w:t xml:space="preserve">, </w:t>
      </w:r>
      <w:r>
        <w:rPr>
          <w:szCs w:val="28"/>
          <w:lang w:val="be-BY"/>
        </w:rPr>
        <w:t>Tatsiana.</w:t>
      </w:r>
      <w:r>
        <w:rPr>
          <w:szCs w:val="28"/>
          <w:lang w:val="en-US"/>
        </w:rPr>
        <w:t xml:space="preserve"> </w:t>
      </w:r>
      <w:r>
        <w:rPr>
          <w:szCs w:val="28"/>
          <w:lang w:val="be-BY"/>
        </w:rPr>
        <w:t>Introduction: Belarusian folklore studies</w:t>
      </w:r>
      <w:r>
        <w:rPr>
          <w:szCs w:val="28"/>
          <w:lang w:val="en-US"/>
        </w:rPr>
        <w:t xml:space="preserve"> / T. </w:t>
      </w:r>
      <w:proofErr w:type="spellStart"/>
      <w:r>
        <w:rPr>
          <w:szCs w:val="28"/>
          <w:lang w:val="en-US"/>
        </w:rPr>
        <w:t>Valodzina</w:t>
      </w:r>
      <w:proofErr w:type="spellEnd"/>
      <w:r>
        <w:rPr>
          <w:szCs w:val="28"/>
          <w:lang w:val="en-US"/>
        </w:rPr>
        <w:t xml:space="preserve"> // Folklore. </w:t>
      </w:r>
      <w:proofErr w:type="spellStart"/>
      <w:proofErr w:type="gramStart"/>
      <w:r>
        <w:rPr>
          <w:szCs w:val="28"/>
          <w:lang w:val="en-US"/>
        </w:rPr>
        <w:t>Elektronik</w:t>
      </w:r>
      <w:proofErr w:type="spellEnd"/>
      <w:r>
        <w:rPr>
          <w:szCs w:val="28"/>
          <w:lang w:val="en-US"/>
        </w:rPr>
        <w:t xml:space="preserve"> Journal of Folklore.</w:t>
      </w:r>
      <w:proofErr w:type="gramEnd"/>
      <w:r>
        <w:rPr>
          <w:szCs w:val="28"/>
          <w:lang w:val="en-US"/>
        </w:rPr>
        <w:t xml:space="preserve"> – Vol. 72. / Edited by Mare </w:t>
      </w:r>
      <w:proofErr w:type="spellStart"/>
      <w:r>
        <w:rPr>
          <w:szCs w:val="28"/>
          <w:lang w:val="en-US"/>
        </w:rPr>
        <w:t>Kõiva</w:t>
      </w:r>
      <w:proofErr w:type="spellEnd"/>
      <w:r>
        <w:rPr>
          <w:szCs w:val="28"/>
          <w:lang w:val="en-US"/>
        </w:rPr>
        <w:t xml:space="preserve">, Andres </w:t>
      </w:r>
      <w:proofErr w:type="spellStart"/>
      <w:r>
        <w:rPr>
          <w:szCs w:val="28"/>
          <w:lang w:val="en-US"/>
        </w:rPr>
        <w:t>Kuperjanov</w:t>
      </w:r>
      <w:proofErr w:type="spellEnd"/>
      <w:r>
        <w:rPr>
          <w:szCs w:val="28"/>
          <w:lang w:val="en-US"/>
        </w:rPr>
        <w:t xml:space="preserve">. </w:t>
      </w:r>
      <w:proofErr w:type="gramStart"/>
      <w:r>
        <w:rPr>
          <w:szCs w:val="28"/>
          <w:lang w:val="en-US"/>
        </w:rPr>
        <w:t xml:space="preserve">Guest editor </w:t>
      </w:r>
      <w:proofErr w:type="spellStart"/>
      <w:r>
        <w:rPr>
          <w:szCs w:val="28"/>
          <w:lang w:val="en-US"/>
        </w:rPr>
        <w:t>Tatsiana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Valodzina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r>
        <w:rPr>
          <w:szCs w:val="28"/>
          <w:lang w:val="be-BY"/>
        </w:rPr>
        <w:t xml:space="preserve">– </w:t>
      </w:r>
      <w:r>
        <w:rPr>
          <w:szCs w:val="28"/>
          <w:lang w:val="en-US"/>
        </w:rPr>
        <w:t xml:space="preserve">Tartu: ESM </w:t>
      </w:r>
      <w:proofErr w:type="spellStart"/>
      <w:r>
        <w:rPr>
          <w:szCs w:val="28"/>
          <w:lang w:val="en-US"/>
        </w:rPr>
        <w:lastRenderedPageBreak/>
        <w:t>Scholary</w:t>
      </w:r>
      <w:proofErr w:type="spellEnd"/>
      <w:r>
        <w:rPr>
          <w:szCs w:val="28"/>
          <w:lang w:val="en-US"/>
        </w:rPr>
        <w:t xml:space="preserve"> Press, 2018. </w:t>
      </w:r>
      <w:r>
        <w:rPr>
          <w:szCs w:val="28"/>
          <w:lang w:val="be-BY"/>
        </w:rPr>
        <w:t>–</w:t>
      </w:r>
      <w:r>
        <w:rPr>
          <w:szCs w:val="28"/>
          <w:lang w:val="en-US"/>
        </w:rPr>
        <w:t xml:space="preserve"> P. </w:t>
      </w:r>
      <w:proofErr w:type="gramStart"/>
      <w:r>
        <w:rPr>
          <w:szCs w:val="28"/>
          <w:lang w:val="en-US"/>
        </w:rPr>
        <w:t>7–14 [</w:t>
      </w:r>
      <w:r>
        <w:rPr>
          <w:szCs w:val="28"/>
        </w:rPr>
        <w:t>Электронный</w:t>
      </w:r>
      <w:r>
        <w:rPr>
          <w:szCs w:val="28"/>
          <w:lang w:val="en-US"/>
        </w:rPr>
        <w:t xml:space="preserve"> </w:t>
      </w:r>
      <w:r>
        <w:rPr>
          <w:szCs w:val="28"/>
        </w:rPr>
        <w:t>ресурс</w:t>
      </w:r>
      <w:r>
        <w:rPr>
          <w:szCs w:val="28"/>
          <w:lang w:val="en-US"/>
        </w:rPr>
        <w:t>].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 xml:space="preserve">– </w:t>
      </w:r>
      <w:r>
        <w:rPr>
          <w:szCs w:val="28"/>
        </w:rPr>
        <w:t>Режим</w:t>
      </w:r>
      <w:r>
        <w:rPr>
          <w:szCs w:val="28"/>
          <w:lang w:val="en-US"/>
        </w:rPr>
        <w:t xml:space="preserve"> </w:t>
      </w:r>
      <w:r>
        <w:rPr>
          <w:szCs w:val="28"/>
        </w:rPr>
        <w:t>доступа</w:t>
      </w:r>
      <w:r>
        <w:rPr>
          <w:szCs w:val="28"/>
          <w:lang w:val="en-US"/>
        </w:rPr>
        <w:t xml:space="preserve">: </w:t>
      </w:r>
      <w:hyperlink r:id="rId6" w:history="1">
        <w:r>
          <w:rPr>
            <w:rStyle w:val="a6"/>
            <w:szCs w:val="28"/>
            <w:lang w:val="en-US"/>
          </w:rPr>
          <w:t>www.folklore.ee/folklore/vol72</w:t>
        </w:r>
      </w:hyperlink>
      <w:r>
        <w:rPr>
          <w:szCs w:val="28"/>
          <w:lang w:val="en-US"/>
        </w:rPr>
        <w:t>.</w:t>
      </w:r>
      <w:proofErr w:type="gramEnd"/>
    </w:p>
    <w:p w:rsidR="00F45BC6" w:rsidRDefault="00F45BC6" w:rsidP="00F45BC6">
      <w:pPr>
        <w:pStyle w:val="2"/>
        <w:ind w:firstLine="567"/>
        <w:rPr>
          <w:szCs w:val="28"/>
          <w:lang w:val="be-BY"/>
        </w:rPr>
      </w:pPr>
      <w:r>
        <w:rPr>
          <w:szCs w:val="28"/>
          <w:lang w:val="be-BY"/>
        </w:rPr>
        <w:t>26. Валодзіна, Т. В. Шумілінскія замоўныя традыцыі ў рэгіянальным кантэксце / Т. В. Валодзіна // Беларусь праз прызму рэгіянальнай гісторыі: Шумілінскі край: зб. навук. арт. / Нац. акад. навук Беларусі, Ін-т гісторыі; навук. рэд. В. М. Ляўко; рэдкал.: В. В Даніловіч [і інш.]. – Мінск: Беларуская навука, 2018. – С. 8–18.</w:t>
      </w:r>
    </w:p>
    <w:p w:rsidR="00F45BC6" w:rsidRDefault="00F45BC6" w:rsidP="00F45BC6">
      <w:pPr>
        <w:pStyle w:val="2"/>
        <w:ind w:firstLine="567"/>
        <w:rPr>
          <w:szCs w:val="28"/>
          <w:lang w:val="be-BY"/>
        </w:rPr>
      </w:pPr>
      <w:r>
        <w:rPr>
          <w:szCs w:val="28"/>
          <w:lang w:val="be-BY"/>
        </w:rPr>
        <w:t>27. </w:t>
      </w:r>
      <w:r>
        <w:rPr>
          <w:szCs w:val="28"/>
        </w:rPr>
        <w:t>Володина</w:t>
      </w:r>
      <w:r>
        <w:rPr>
          <w:szCs w:val="28"/>
          <w:lang w:val="be-BY"/>
        </w:rPr>
        <w:t>, Т. В.</w:t>
      </w:r>
      <w:r>
        <w:rPr>
          <w:szCs w:val="28"/>
        </w:rPr>
        <w:t xml:space="preserve"> Предисловие </w:t>
      </w:r>
      <w:r>
        <w:rPr>
          <w:szCs w:val="28"/>
          <w:lang w:val="be-BY"/>
        </w:rPr>
        <w:t xml:space="preserve">/ </w:t>
      </w:r>
      <w:proofErr w:type="spellStart"/>
      <w:r>
        <w:rPr>
          <w:szCs w:val="28"/>
        </w:rPr>
        <w:t>Маре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Кыйва</w:t>
      </w:r>
      <w:proofErr w:type="spellEnd"/>
      <w:r>
        <w:rPr>
          <w:szCs w:val="28"/>
        </w:rPr>
        <w:t xml:space="preserve"> &amp; Татьяна Володина </w:t>
      </w:r>
      <w:r>
        <w:rPr>
          <w:szCs w:val="28"/>
          <w:lang w:val="be-BY"/>
        </w:rPr>
        <w:t xml:space="preserve">// </w:t>
      </w:r>
      <w:r>
        <w:rPr>
          <w:szCs w:val="28"/>
        </w:rPr>
        <w:t xml:space="preserve">Миссия выполнима. Перспективы изучения фольклора </w:t>
      </w:r>
      <w:r>
        <w:rPr>
          <w:szCs w:val="28"/>
          <w:lang w:val="be-BY"/>
        </w:rPr>
        <w:t>/ р</w:t>
      </w:r>
      <w:r>
        <w:rPr>
          <w:szCs w:val="28"/>
        </w:rPr>
        <w:t xml:space="preserve">ед.-сост. </w:t>
      </w:r>
      <w:proofErr w:type="spellStart"/>
      <w:r>
        <w:rPr>
          <w:szCs w:val="28"/>
        </w:rPr>
        <w:t>Маре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Кыйва</w:t>
      </w:r>
      <w:proofErr w:type="spellEnd"/>
      <w:r>
        <w:rPr>
          <w:szCs w:val="28"/>
        </w:rPr>
        <w:t>, Татьяна Володина. – Тарту</w:t>
      </w:r>
      <w:r>
        <w:rPr>
          <w:szCs w:val="28"/>
          <w:lang w:val="be-BY"/>
        </w:rPr>
        <w:t>:</w:t>
      </w:r>
      <w:r>
        <w:rPr>
          <w:szCs w:val="28"/>
        </w:rPr>
        <w:t xml:space="preserve"> Научное издательство ЭЛМ, 2018. </w:t>
      </w:r>
      <w:r>
        <w:rPr>
          <w:rFonts w:eastAsia="Calibri"/>
          <w:szCs w:val="28"/>
        </w:rPr>
        <w:t xml:space="preserve">– С. </w:t>
      </w:r>
      <w:r>
        <w:rPr>
          <w:szCs w:val="28"/>
        </w:rPr>
        <w:t>7–14</w:t>
      </w:r>
      <w:r>
        <w:rPr>
          <w:szCs w:val="28"/>
          <w:lang w:val="be-BY"/>
        </w:rPr>
        <w:t>.</w:t>
      </w:r>
    </w:p>
    <w:p w:rsidR="00F45BC6" w:rsidRDefault="00F45BC6" w:rsidP="00F45BC6">
      <w:pPr>
        <w:pStyle w:val="2"/>
        <w:ind w:firstLine="567"/>
        <w:rPr>
          <w:rFonts w:eastAsia="Calibri"/>
          <w:szCs w:val="28"/>
        </w:rPr>
      </w:pPr>
      <w:r>
        <w:rPr>
          <w:szCs w:val="28"/>
        </w:rPr>
        <w:t xml:space="preserve">28. Володина, Т. В. Фразеология и магические практики в контексте </w:t>
      </w:r>
      <w:proofErr w:type="spellStart"/>
      <w:r>
        <w:rPr>
          <w:szCs w:val="28"/>
        </w:rPr>
        <w:t>антропо</w:t>
      </w:r>
      <w:proofErr w:type="spellEnd"/>
      <w:r>
        <w:rPr>
          <w:szCs w:val="28"/>
        </w:rPr>
        <w:t xml:space="preserve">- и космогонических легенд (белорусская традиция на европейском фоне) / Т. В. Володина // Миссия выполнима. Перспективы изучения фольклора </w:t>
      </w:r>
      <w:r>
        <w:rPr>
          <w:szCs w:val="28"/>
          <w:lang w:val="be-BY"/>
        </w:rPr>
        <w:t>/ р</w:t>
      </w:r>
      <w:r>
        <w:rPr>
          <w:szCs w:val="28"/>
        </w:rPr>
        <w:t xml:space="preserve">ед.-сост. </w:t>
      </w:r>
      <w:proofErr w:type="spellStart"/>
      <w:r>
        <w:rPr>
          <w:szCs w:val="28"/>
        </w:rPr>
        <w:t>Маре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Кыйва</w:t>
      </w:r>
      <w:proofErr w:type="spellEnd"/>
      <w:r>
        <w:rPr>
          <w:szCs w:val="28"/>
        </w:rPr>
        <w:t>, Татьяна Володина. – Тарту</w:t>
      </w:r>
      <w:r>
        <w:rPr>
          <w:szCs w:val="28"/>
          <w:lang w:val="be-BY"/>
        </w:rPr>
        <w:t>:</w:t>
      </w:r>
      <w:r>
        <w:rPr>
          <w:szCs w:val="28"/>
        </w:rPr>
        <w:t xml:space="preserve"> Научное издательство ЭЛМ, 2018. </w:t>
      </w:r>
      <w:r>
        <w:rPr>
          <w:rFonts w:eastAsia="Calibri"/>
          <w:szCs w:val="28"/>
        </w:rPr>
        <w:t>– С. 181–206.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szCs w:val="28"/>
        </w:rPr>
        <w:t>29. </w:t>
      </w:r>
      <w:proofErr w:type="spellStart"/>
      <w:r>
        <w:rPr>
          <w:szCs w:val="28"/>
        </w:rPr>
        <w:t>Клименко</w:t>
      </w:r>
      <w:proofErr w:type="spellEnd"/>
      <w:r>
        <w:rPr>
          <w:szCs w:val="28"/>
        </w:rPr>
        <w:t xml:space="preserve">, В. А. Наука и инновации как приоритетные направления взаимодействия государств-участников СНГ / В. А. </w:t>
      </w:r>
      <w:proofErr w:type="spellStart"/>
      <w:r>
        <w:rPr>
          <w:szCs w:val="28"/>
        </w:rPr>
        <w:t>Клименко</w:t>
      </w:r>
      <w:proofErr w:type="spellEnd"/>
      <w:r>
        <w:rPr>
          <w:szCs w:val="28"/>
        </w:rPr>
        <w:t xml:space="preserve"> // Национальная философия в глобальном мире: материалы Первого белорусского философского конгресса, Республика Беларусь,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Минск, 18–20 октября 2017 г. Доклады. – Минск: Право и экономика, 2018. – С. 357–362.</w:t>
      </w:r>
    </w:p>
    <w:p w:rsidR="00F45BC6" w:rsidRDefault="00F45BC6" w:rsidP="00F45BC6">
      <w:pPr>
        <w:pStyle w:val="2"/>
        <w:ind w:firstLine="567"/>
        <w:rPr>
          <w:rStyle w:val="a3"/>
          <w:rFonts w:eastAsia="Calibri"/>
          <w:b w:val="0"/>
          <w:szCs w:val="28"/>
        </w:rPr>
      </w:pPr>
      <w:r>
        <w:rPr>
          <w:szCs w:val="28"/>
        </w:rPr>
        <w:t>30. 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, Р. Г. Николай Владимирович </w:t>
      </w:r>
      <w:proofErr w:type="spellStart"/>
      <w:r>
        <w:rPr>
          <w:szCs w:val="28"/>
        </w:rPr>
        <w:t>Лосский</w:t>
      </w:r>
      <w:proofErr w:type="spellEnd"/>
      <w:r>
        <w:rPr>
          <w:szCs w:val="28"/>
        </w:rPr>
        <w:t xml:space="preserve"> / Р. </w:t>
      </w:r>
      <w:proofErr w:type="spellStart"/>
      <w:r>
        <w:rPr>
          <w:szCs w:val="28"/>
        </w:rPr>
        <w:t>Г.Пашко</w:t>
      </w:r>
      <w:proofErr w:type="spellEnd"/>
      <w:r>
        <w:rPr>
          <w:szCs w:val="28"/>
        </w:rPr>
        <w:t xml:space="preserve"> // </w:t>
      </w:r>
      <w:r>
        <w:rPr>
          <w:rStyle w:val="a3"/>
          <w:rFonts w:eastAsia="Calibri"/>
          <w:b w:val="0"/>
          <w:szCs w:val="28"/>
        </w:rPr>
        <w:t xml:space="preserve">Философы и культурологи </w:t>
      </w:r>
      <w:proofErr w:type="spellStart"/>
      <w:r>
        <w:rPr>
          <w:rStyle w:val="a3"/>
          <w:rFonts w:eastAsia="Calibri"/>
          <w:b w:val="0"/>
          <w:szCs w:val="28"/>
        </w:rPr>
        <w:t>Лосские</w:t>
      </w:r>
      <w:proofErr w:type="spellEnd"/>
      <w:r>
        <w:rPr>
          <w:rStyle w:val="a3"/>
          <w:rFonts w:eastAsia="Calibri"/>
          <w:b w:val="0"/>
          <w:szCs w:val="28"/>
        </w:rPr>
        <w:t xml:space="preserve">: диалог национальных традиций / сост. Г. Ч. </w:t>
      </w:r>
      <w:proofErr w:type="spellStart"/>
      <w:r>
        <w:rPr>
          <w:rStyle w:val="a3"/>
          <w:rFonts w:eastAsia="Calibri"/>
          <w:b w:val="0"/>
          <w:szCs w:val="28"/>
        </w:rPr>
        <w:t>Лянькевич</w:t>
      </w:r>
      <w:proofErr w:type="spellEnd"/>
      <w:r>
        <w:rPr>
          <w:rStyle w:val="a3"/>
          <w:rFonts w:eastAsia="Calibri"/>
          <w:b w:val="0"/>
          <w:szCs w:val="28"/>
        </w:rPr>
        <w:t xml:space="preserve">, О. Л. </w:t>
      </w:r>
      <w:proofErr w:type="spellStart"/>
      <w:r>
        <w:rPr>
          <w:rStyle w:val="a3"/>
          <w:rFonts w:eastAsia="Calibri"/>
          <w:b w:val="0"/>
          <w:szCs w:val="28"/>
        </w:rPr>
        <w:t>Сташкевич</w:t>
      </w:r>
      <w:proofErr w:type="spellEnd"/>
      <w:r>
        <w:rPr>
          <w:rStyle w:val="a3"/>
          <w:rFonts w:eastAsia="Calibri"/>
          <w:b w:val="0"/>
          <w:szCs w:val="28"/>
        </w:rPr>
        <w:t>. – Минск: Право и экономика, 2018. – С. 62 – 64.</w:t>
      </w:r>
    </w:p>
    <w:p w:rsidR="00F45BC6" w:rsidRDefault="00F45BC6" w:rsidP="00F45BC6">
      <w:pPr>
        <w:pStyle w:val="2"/>
        <w:ind w:firstLine="567"/>
        <w:rPr>
          <w:szCs w:val="28"/>
        </w:rPr>
      </w:pPr>
      <w:r>
        <w:rPr>
          <w:rStyle w:val="a3"/>
          <w:rFonts w:eastAsia="Calibri"/>
          <w:b w:val="0"/>
          <w:szCs w:val="28"/>
        </w:rPr>
        <w:t>31. 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, Р. Г. </w:t>
      </w:r>
      <w:r>
        <w:rPr>
          <w:color w:val="000000"/>
          <w:szCs w:val="28"/>
          <w:shd w:val="clear" w:color="auto" w:fill="FFFFFF"/>
        </w:rPr>
        <w:t xml:space="preserve">Государственное регулирование этнокультурных и языковых процессов как средств сохранения национальной идентичности белорусов в контексте истории и современности </w:t>
      </w:r>
      <w:r>
        <w:rPr>
          <w:szCs w:val="28"/>
        </w:rPr>
        <w:t xml:space="preserve">/ Р. Г. </w:t>
      </w:r>
      <w:proofErr w:type="spellStart"/>
      <w:r>
        <w:rPr>
          <w:szCs w:val="28"/>
        </w:rPr>
        <w:t>Пашко</w:t>
      </w:r>
      <w:proofErr w:type="spellEnd"/>
      <w:r>
        <w:rPr>
          <w:szCs w:val="28"/>
        </w:rPr>
        <w:t xml:space="preserve"> // Формирование условий благоприятствующих развитию малого и среднего бизнеса в Республике Беларусь / В. Л. </w:t>
      </w:r>
      <w:proofErr w:type="spellStart"/>
      <w:r>
        <w:rPr>
          <w:szCs w:val="28"/>
        </w:rPr>
        <w:t>Цыбовский</w:t>
      </w:r>
      <w:proofErr w:type="spellEnd"/>
      <w:r>
        <w:rPr>
          <w:szCs w:val="28"/>
        </w:rPr>
        <w:t xml:space="preserve"> [и др.]; </w:t>
      </w:r>
      <w:proofErr w:type="spellStart"/>
      <w:r>
        <w:rPr>
          <w:szCs w:val="28"/>
        </w:rPr>
        <w:t>науч</w:t>
      </w:r>
      <w:proofErr w:type="spellEnd"/>
      <w:r>
        <w:rPr>
          <w:szCs w:val="28"/>
        </w:rPr>
        <w:t>. ред. Ю. Л. Сиваков; Институт предпринимательской деятельности. – Минск: Ковчег, 2018. – С. 203 – 206.</w:t>
      </w:r>
    </w:p>
    <w:p w:rsidR="00AE4BB2" w:rsidRPr="00826932" w:rsidRDefault="00826932" w:rsidP="00AE4BB2">
      <w:pPr>
        <w:pStyle w:val="2"/>
        <w:ind w:firstLine="567"/>
        <w:rPr>
          <w:rStyle w:val="a3"/>
          <w:rFonts w:eastAsia="Calibri"/>
          <w:b w:val="0"/>
          <w:color w:val="auto"/>
          <w:szCs w:val="28"/>
        </w:rPr>
      </w:pPr>
      <w:proofErr w:type="spellStart"/>
      <w:r>
        <w:rPr>
          <w:szCs w:val="28"/>
        </w:rPr>
        <w:t>Клименко</w:t>
      </w:r>
      <w:proofErr w:type="spellEnd"/>
      <w:r>
        <w:rPr>
          <w:szCs w:val="28"/>
        </w:rPr>
        <w:t xml:space="preserve">, В. А. Экспорт образовательных услуг в Республике Беларусь: проблемы определения понятия и структуры / В. А. </w:t>
      </w:r>
      <w:proofErr w:type="spellStart"/>
      <w:r>
        <w:rPr>
          <w:szCs w:val="28"/>
        </w:rPr>
        <w:t>Клименко</w:t>
      </w:r>
      <w:proofErr w:type="spellEnd"/>
      <w:r>
        <w:rPr>
          <w:szCs w:val="28"/>
        </w:rPr>
        <w:t xml:space="preserve">, А. В. Калинин // </w:t>
      </w:r>
      <w:r w:rsidR="00AE4BB2" w:rsidRPr="00826932">
        <w:t>Управление региональным развитием: проблемы, возможности, перспективы развития: сборник научных статей</w:t>
      </w:r>
      <w:r>
        <w:t xml:space="preserve"> / </w:t>
      </w:r>
      <w:r w:rsidRPr="00826932">
        <w:t xml:space="preserve">отв. </w:t>
      </w:r>
      <w:r>
        <w:t>р</w:t>
      </w:r>
      <w:r w:rsidRPr="00826932">
        <w:t>ед. Е.</w:t>
      </w:r>
      <w:r>
        <w:t xml:space="preserve"> </w:t>
      </w:r>
      <w:r w:rsidRPr="00826932">
        <w:t>А. Ильина</w:t>
      </w:r>
      <w:r>
        <w:t xml:space="preserve">. </w:t>
      </w:r>
      <w:r w:rsidR="00AE4BB2" w:rsidRPr="00826932">
        <w:t>– Чебоксары: Чувашский государственный педагогический университет им.</w:t>
      </w:r>
      <w:r>
        <w:t xml:space="preserve"> </w:t>
      </w:r>
      <w:r w:rsidR="00AE4BB2" w:rsidRPr="00826932">
        <w:t>И.</w:t>
      </w:r>
      <w:r>
        <w:t xml:space="preserve"> </w:t>
      </w:r>
      <w:r w:rsidR="00AE4BB2" w:rsidRPr="00826932">
        <w:t>Я. Яковлева, 2018</w:t>
      </w:r>
      <w:r>
        <w:t>.</w:t>
      </w:r>
      <w:r w:rsidR="00AE4BB2" w:rsidRPr="00826932">
        <w:t xml:space="preserve"> – С. 202–209.</w:t>
      </w:r>
    </w:p>
    <w:p w:rsidR="00F45BC6" w:rsidRPr="00826932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</w:pPr>
      <w:r>
        <w:rPr>
          <w:b/>
        </w:rPr>
        <w:t>статьи в научных изданиях ВАК (журналах, сборниках научных трудов)</w:t>
      </w:r>
      <w:r>
        <w:t xml:space="preserve">: </w:t>
      </w:r>
    </w:p>
    <w:p w:rsidR="00F45BC6" w:rsidRDefault="00F45BC6" w:rsidP="00F45BC6">
      <w:pPr>
        <w:ind w:firstLine="567"/>
        <w:rPr>
          <w:lang w:val="be-BY"/>
        </w:rPr>
      </w:pPr>
      <w:r>
        <w:rPr>
          <w:lang w:val="be-BY"/>
        </w:rPr>
        <w:t>1. Сівіцкі, У. М. Аўдакеі: міфасемантыка і функцыянальнасць свята (пачатак) / У. М. Сівіцкі // Роднае слова. – 2018. – № 3. – С. 72–75.</w:t>
      </w:r>
    </w:p>
    <w:p w:rsidR="00F45BC6" w:rsidRDefault="00F45BC6" w:rsidP="00F45BC6">
      <w:pPr>
        <w:ind w:firstLine="567"/>
        <w:rPr>
          <w:lang w:val="be-BY"/>
        </w:rPr>
      </w:pPr>
      <w:r>
        <w:rPr>
          <w:lang w:val="be-BY"/>
        </w:rPr>
        <w:t>2. Сівіцкі, У. М. Аўдакеі: міфасемантыка і функцыянальнасць свята (заканчэнне) / У. М. Сівіцкі // Роднае слова. – 2018. – № 4. – С. 73–75.</w:t>
      </w:r>
    </w:p>
    <w:p w:rsidR="00F45BC6" w:rsidRDefault="00F45BC6" w:rsidP="00826932">
      <w:pPr>
        <w:ind w:firstLine="567"/>
      </w:pPr>
      <w:r>
        <w:lastRenderedPageBreak/>
        <w:t>3. </w:t>
      </w:r>
      <w:proofErr w:type="spellStart"/>
      <w:r>
        <w:t>Лянькевич</w:t>
      </w:r>
      <w:proofErr w:type="spellEnd"/>
      <w:r>
        <w:t xml:space="preserve">, Г. Ч. Патриарх марксизма / Г. Ч. </w:t>
      </w:r>
      <w:proofErr w:type="spellStart"/>
      <w:r>
        <w:t>Лянькевич</w:t>
      </w:r>
      <w:proofErr w:type="spellEnd"/>
      <w:r>
        <w:t xml:space="preserve">, Э. Н. </w:t>
      </w:r>
      <w:proofErr w:type="spellStart"/>
      <w:r>
        <w:t>Усовская</w:t>
      </w:r>
      <w:proofErr w:type="spellEnd"/>
      <w:r>
        <w:t xml:space="preserve"> // </w:t>
      </w:r>
      <w:proofErr w:type="spellStart"/>
      <w:r>
        <w:t>Беларуская</w:t>
      </w:r>
      <w:proofErr w:type="spellEnd"/>
      <w:r>
        <w:t xml:space="preserve"> думка – 2018. – № 1. – С. 84–90.</w:t>
      </w:r>
    </w:p>
    <w:p w:rsidR="00F45BC6" w:rsidRDefault="00F45BC6" w:rsidP="00826932">
      <w:pPr>
        <w:ind w:firstLine="567"/>
        <w:rPr>
          <w:lang w:val="be-BY"/>
        </w:rPr>
      </w:pPr>
      <w:r>
        <w:t>4. </w:t>
      </w:r>
      <w:r>
        <w:rPr>
          <w:lang w:val="be-BY"/>
        </w:rPr>
        <w:t>Валодзіна, Т. В. Беларускія замовы: дыялектная карціна ў кантэксце еўрапейскіх уплываў / Т. В. Валодзіна // Мовазнаўства. Літаратуразнаўства. Фалькларыстыка: XVI Міжнар. з’езд славістаў (Бялград, 19–27 жніўня 2018 г.): дакл. беларус. дэлегацыі / Нац. акад. навук Беларусі, Беларускі камітэт славістаў. – Мінск: Беларуская навука, 2018. – С. 292–308.</w:t>
      </w:r>
    </w:p>
    <w:p w:rsidR="00534B1F" w:rsidRDefault="00534B1F" w:rsidP="00F45BC6">
      <w:pPr>
        <w:ind w:firstLine="360"/>
        <w:rPr>
          <w:lang w:val="be-BY"/>
        </w:rPr>
      </w:pPr>
    </w:p>
    <w:p w:rsidR="00534B1F" w:rsidRDefault="00534B1F" w:rsidP="00534B1F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 xml:space="preserve">материалы </w:t>
      </w:r>
      <w:r w:rsidRPr="00323163">
        <w:rPr>
          <w:b/>
        </w:rPr>
        <w:t>научных конференци</w:t>
      </w:r>
      <w:r>
        <w:rPr>
          <w:b/>
        </w:rPr>
        <w:t>й</w:t>
      </w:r>
      <w:r w:rsidRPr="00323163">
        <w:t>:</w:t>
      </w:r>
    </w:p>
    <w:p w:rsidR="00453049" w:rsidRDefault="00453049" w:rsidP="00812A09">
      <w:r>
        <w:t>1. </w:t>
      </w:r>
      <w:proofErr w:type="spellStart"/>
      <w:r>
        <w:t>Борисеев</w:t>
      </w:r>
      <w:proofErr w:type="spellEnd"/>
      <w:r>
        <w:t xml:space="preserve">, В. В. </w:t>
      </w:r>
      <w:proofErr w:type="spellStart"/>
      <w:r>
        <w:t>Социокультурные</w:t>
      </w:r>
      <w:proofErr w:type="spellEnd"/>
      <w:r>
        <w:t xml:space="preserve"> факторы в обеспечении безопасности полётов гражданской авиации / В. В. </w:t>
      </w:r>
      <w:proofErr w:type="spellStart"/>
      <w:r>
        <w:t>Борисеев</w:t>
      </w:r>
      <w:proofErr w:type="spellEnd"/>
      <w:r>
        <w:t xml:space="preserve"> // Авиация: история, современность, перспективы развития: сборник материалов </w:t>
      </w:r>
      <w:r>
        <w:rPr>
          <w:lang w:val="be-BY"/>
        </w:rPr>
        <w:t>ІІІ Междунар. заочной науч</w:t>
      </w:r>
      <w:proofErr w:type="gramStart"/>
      <w:r>
        <w:rPr>
          <w:lang w:val="be-BY"/>
        </w:rPr>
        <w:t>.-</w:t>
      </w:r>
      <w:proofErr w:type="gramEnd"/>
      <w:r>
        <w:rPr>
          <w:lang w:val="be-BY"/>
        </w:rPr>
        <w:t xml:space="preserve">практ. конф. БГАА, г. Минск, 8–9 ноября 2018 г. / ред. М. В. Кудин </w:t>
      </w:r>
      <w:r w:rsidRPr="00737C56">
        <w:t>[</w:t>
      </w:r>
      <w:r>
        <w:rPr>
          <w:lang w:val="be-BY"/>
        </w:rPr>
        <w:t>и др.</w:t>
      </w:r>
      <w:r w:rsidRPr="00737C56">
        <w:t>]</w:t>
      </w:r>
      <w:r>
        <w:t xml:space="preserve">; под </w:t>
      </w:r>
      <w:proofErr w:type="spellStart"/>
      <w:r>
        <w:t>науч</w:t>
      </w:r>
      <w:proofErr w:type="spellEnd"/>
      <w:r>
        <w:t xml:space="preserve">. ред. А. А. </w:t>
      </w:r>
      <w:proofErr w:type="spellStart"/>
      <w:r>
        <w:t>Шегидевича</w:t>
      </w:r>
      <w:proofErr w:type="spellEnd"/>
      <w:r>
        <w:t>. – Минск: БГАА, 2018. – С. 256–257.</w:t>
      </w:r>
    </w:p>
    <w:p w:rsidR="00453049" w:rsidRDefault="00453049" w:rsidP="00812A09">
      <w:r>
        <w:t>2. </w:t>
      </w:r>
      <w:proofErr w:type="spellStart"/>
      <w:r>
        <w:t>Гурецкий</w:t>
      </w:r>
      <w:proofErr w:type="spellEnd"/>
      <w:r>
        <w:t xml:space="preserve">, А. А. К истории становления и развития Белорусской государственной академии авиации: от училища к колледжу / А. А. </w:t>
      </w:r>
      <w:proofErr w:type="spellStart"/>
      <w:r>
        <w:t>Гурецкий</w:t>
      </w:r>
      <w:proofErr w:type="spellEnd"/>
      <w:r>
        <w:t xml:space="preserve"> // Авиация: история, современность, перспективы развития: сборник материалов </w:t>
      </w:r>
      <w:r>
        <w:rPr>
          <w:lang w:val="be-BY"/>
        </w:rPr>
        <w:t>ІІІ Междунар. заочной науч</w:t>
      </w:r>
      <w:proofErr w:type="gramStart"/>
      <w:r>
        <w:rPr>
          <w:lang w:val="be-BY"/>
        </w:rPr>
        <w:t>.-</w:t>
      </w:r>
      <w:proofErr w:type="gramEnd"/>
      <w:r>
        <w:rPr>
          <w:lang w:val="be-BY"/>
        </w:rPr>
        <w:t xml:space="preserve">практ. конф. БГАА, г. Минск, 8–9 ноября 2018 г. / ред. М. В. Кудин </w:t>
      </w:r>
      <w:r w:rsidRPr="00737C56">
        <w:t>[</w:t>
      </w:r>
      <w:r>
        <w:rPr>
          <w:lang w:val="be-BY"/>
        </w:rPr>
        <w:t>и др.</w:t>
      </w:r>
      <w:r w:rsidRPr="00737C56">
        <w:t>]</w:t>
      </w:r>
      <w:r>
        <w:t xml:space="preserve">; под </w:t>
      </w:r>
      <w:proofErr w:type="spellStart"/>
      <w:r>
        <w:t>науч</w:t>
      </w:r>
      <w:proofErr w:type="spellEnd"/>
      <w:r>
        <w:t xml:space="preserve">. ред. А. А. </w:t>
      </w:r>
      <w:proofErr w:type="spellStart"/>
      <w:r>
        <w:t>Шегидевича</w:t>
      </w:r>
      <w:proofErr w:type="spellEnd"/>
      <w:r>
        <w:t>. – Минск: БГАА, 2018. – С. 264–266.</w:t>
      </w:r>
    </w:p>
    <w:p w:rsidR="00453049" w:rsidRDefault="00453049" w:rsidP="00812A09">
      <w:r>
        <w:t>3. </w:t>
      </w:r>
      <w:proofErr w:type="spellStart"/>
      <w:r>
        <w:t>Ильюк</w:t>
      </w:r>
      <w:proofErr w:type="spellEnd"/>
      <w:r>
        <w:t xml:space="preserve">, Е. А. Городской посёлок Сокол: страницы истории / Е. А. </w:t>
      </w:r>
      <w:proofErr w:type="spellStart"/>
      <w:r>
        <w:t>Ильюк</w:t>
      </w:r>
      <w:proofErr w:type="spellEnd"/>
      <w:r>
        <w:t xml:space="preserve"> // Авиация: история, современность, перспективы развития: сборник материалов </w:t>
      </w:r>
      <w:r>
        <w:rPr>
          <w:lang w:val="be-BY"/>
        </w:rPr>
        <w:t>ІІІ Междунар. заочной науч</w:t>
      </w:r>
      <w:proofErr w:type="gramStart"/>
      <w:r>
        <w:rPr>
          <w:lang w:val="be-BY"/>
        </w:rPr>
        <w:t>.-</w:t>
      </w:r>
      <w:proofErr w:type="gramEnd"/>
      <w:r>
        <w:rPr>
          <w:lang w:val="be-BY"/>
        </w:rPr>
        <w:t xml:space="preserve">практ. конф. БГАА, г. Минск, 8–9 ноября 2018 г. / ред. М. В. Кудин </w:t>
      </w:r>
      <w:r w:rsidRPr="00737C56">
        <w:t>[</w:t>
      </w:r>
      <w:r>
        <w:rPr>
          <w:lang w:val="be-BY"/>
        </w:rPr>
        <w:t>и др.</w:t>
      </w:r>
      <w:r w:rsidRPr="00737C56">
        <w:t>]</w:t>
      </w:r>
      <w:r>
        <w:t xml:space="preserve">; под </w:t>
      </w:r>
      <w:proofErr w:type="spellStart"/>
      <w:r>
        <w:t>науч</w:t>
      </w:r>
      <w:proofErr w:type="spellEnd"/>
      <w:r>
        <w:t xml:space="preserve">. ред. А. А. </w:t>
      </w:r>
      <w:proofErr w:type="spellStart"/>
      <w:r>
        <w:t>Шегидевича</w:t>
      </w:r>
      <w:proofErr w:type="spellEnd"/>
      <w:r>
        <w:t>. – Минск: БГАА, 2018. – С. 270–272.</w:t>
      </w:r>
    </w:p>
    <w:p w:rsidR="00453049" w:rsidRDefault="00453049" w:rsidP="00812A09">
      <w:r>
        <w:t>4. </w:t>
      </w:r>
      <w:proofErr w:type="spellStart"/>
      <w:r>
        <w:t>Пашко</w:t>
      </w:r>
      <w:proofErr w:type="spellEnd"/>
      <w:r>
        <w:t xml:space="preserve">, Р. Г. Философия высоких технологий: проблемы и перспективы / Р. Г. </w:t>
      </w:r>
      <w:proofErr w:type="spellStart"/>
      <w:r>
        <w:t>Пашко</w:t>
      </w:r>
      <w:proofErr w:type="spellEnd"/>
      <w:r>
        <w:t xml:space="preserve">, В. Г. Исаченко // Авиация: история, современность, перспективы развития: сборник материалов </w:t>
      </w:r>
      <w:r>
        <w:rPr>
          <w:lang w:val="be-BY"/>
        </w:rPr>
        <w:t>ІІІ Междунар. заочной науч</w:t>
      </w:r>
      <w:proofErr w:type="gramStart"/>
      <w:r>
        <w:rPr>
          <w:lang w:val="be-BY"/>
        </w:rPr>
        <w:t>.-</w:t>
      </w:r>
      <w:proofErr w:type="gramEnd"/>
      <w:r>
        <w:rPr>
          <w:lang w:val="be-BY"/>
        </w:rPr>
        <w:t xml:space="preserve">практ. конф. БГАА, г. Минск, 8–9 ноября 2018 г. / ред. М. В. Кудин </w:t>
      </w:r>
      <w:r w:rsidRPr="00737C56">
        <w:t>[</w:t>
      </w:r>
      <w:r>
        <w:rPr>
          <w:lang w:val="be-BY"/>
        </w:rPr>
        <w:t>и др.</w:t>
      </w:r>
      <w:r w:rsidRPr="00737C56">
        <w:t>]</w:t>
      </w:r>
      <w:r>
        <w:t xml:space="preserve">; под </w:t>
      </w:r>
      <w:proofErr w:type="spellStart"/>
      <w:r>
        <w:t>науч</w:t>
      </w:r>
      <w:proofErr w:type="spellEnd"/>
      <w:r>
        <w:t xml:space="preserve">. ред. А. А. </w:t>
      </w:r>
      <w:proofErr w:type="spellStart"/>
      <w:r>
        <w:t>Шегидевича</w:t>
      </w:r>
      <w:proofErr w:type="spellEnd"/>
      <w:r>
        <w:t>. – Минск: БГАА, 2018. – С. 272–274.</w:t>
      </w:r>
    </w:p>
    <w:p w:rsidR="00534B1F" w:rsidRDefault="00453049" w:rsidP="00812A09">
      <w:r>
        <w:t>5</w:t>
      </w:r>
      <w:r w:rsidR="00534B1F">
        <w:t>. </w:t>
      </w:r>
      <w:proofErr w:type="spellStart"/>
      <w:r w:rsidR="00534B1F">
        <w:t>Сивицкий</w:t>
      </w:r>
      <w:proofErr w:type="spellEnd"/>
      <w:r w:rsidR="00534B1F">
        <w:t xml:space="preserve">, В. Н. Актуальность и основные проблемы патриотического воспитания граждан в Республике Беларусь / В. Н. </w:t>
      </w:r>
      <w:proofErr w:type="spellStart"/>
      <w:r w:rsidR="00534B1F">
        <w:t>Сивицкий</w:t>
      </w:r>
      <w:proofErr w:type="spellEnd"/>
      <w:r w:rsidR="00534B1F">
        <w:t xml:space="preserve"> // На пороге столетия белорусской государственности: </w:t>
      </w:r>
      <w:proofErr w:type="spellStart"/>
      <w:r w:rsidR="00534B1F">
        <w:t>социогуманитарный</w:t>
      </w:r>
      <w:proofErr w:type="spellEnd"/>
      <w:r w:rsidR="00534B1F">
        <w:t xml:space="preserve"> аспект: материалы межвузовского круглого стола, 06 декабря 2018 г., г. Барановичи, Республика Беларусь / </w:t>
      </w:r>
      <w:proofErr w:type="spellStart"/>
      <w:r w:rsidR="00534B1F">
        <w:t>редкол</w:t>
      </w:r>
      <w:proofErr w:type="spellEnd"/>
      <w:r w:rsidR="00534B1F">
        <w:t xml:space="preserve">.: А. В. </w:t>
      </w:r>
      <w:proofErr w:type="spellStart"/>
      <w:r w:rsidR="00534B1F">
        <w:t>Демидович</w:t>
      </w:r>
      <w:proofErr w:type="spellEnd"/>
      <w:r w:rsidR="00534B1F">
        <w:t xml:space="preserve"> </w:t>
      </w:r>
      <w:r w:rsidR="00534B1F" w:rsidRPr="00D04A90">
        <w:t>[</w:t>
      </w:r>
      <w:r w:rsidR="00534B1F">
        <w:t>и др.</w:t>
      </w:r>
      <w:r w:rsidR="00534B1F" w:rsidRPr="00D04A90">
        <w:t xml:space="preserve">]. – </w:t>
      </w:r>
      <w:r w:rsidR="00534B1F">
        <w:t xml:space="preserve">Барановичи: РИО </w:t>
      </w:r>
      <w:proofErr w:type="spellStart"/>
      <w:r w:rsidR="00534B1F">
        <w:t>БарГУ</w:t>
      </w:r>
      <w:proofErr w:type="spellEnd"/>
      <w:r w:rsidR="00534B1F">
        <w:t>, 2018. – С. 134–139.</w:t>
      </w:r>
    </w:p>
    <w:p w:rsidR="00737C56" w:rsidRDefault="00453049" w:rsidP="00812A09">
      <w:r>
        <w:t>6</w:t>
      </w:r>
      <w:r w:rsidR="00737C56">
        <w:t>. </w:t>
      </w:r>
      <w:proofErr w:type="spellStart"/>
      <w:r w:rsidR="00737C56">
        <w:t>Сивицкий</w:t>
      </w:r>
      <w:proofErr w:type="spellEnd"/>
      <w:r w:rsidR="00737C56">
        <w:t xml:space="preserve">, В. Н. Ценностно-мировоззренческий аспект совершенствования воинской культуры на современном этапе / В. Н. </w:t>
      </w:r>
      <w:proofErr w:type="spellStart"/>
      <w:r w:rsidR="00737C56">
        <w:t>Сивицкий</w:t>
      </w:r>
      <w:proofErr w:type="spellEnd"/>
      <w:r w:rsidR="00737C56">
        <w:t xml:space="preserve"> // Авиация: история, современность, перспективы развития: сборник материалов </w:t>
      </w:r>
      <w:r w:rsidR="00737C56">
        <w:rPr>
          <w:lang w:val="be-BY"/>
        </w:rPr>
        <w:t>ІІІ Междунар. заочной науч</w:t>
      </w:r>
      <w:proofErr w:type="gramStart"/>
      <w:r w:rsidR="00737C56">
        <w:rPr>
          <w:lang w:val="be-BY"/>
        </w:rPr>
        <w:t>.-</w:t>
      </w:r>
      <w:proofErr w:type="gramEnd"/>
      <w:r w:rsidR="00737C56">
        <w:rPr>
          <w:lang w:val="be-BY"/>
        </w:rPr>
        <w:t xml:space="preserve">практ. конф. БГАА, г. Минск, 8–9 ноября 2018 г. / ред. М. В. Кудин </w:t>
      </w:r>
      <w:r w:rsidR="00737C56" w:rsidRPr="00737C56">
        <w:t>[</w:t>
      </w:r>
      <w:r w:rsidR="00737C56">
        <w:rPr>
          <w:lang w:val="be-BY"/>
        </w:rPr>
        <w:t>и др.</w:t>
      </w:r>
      <w:r w:rsidR="00737C56" w:rsidRPr="00737C56">
        <w:t>]</w:t>
      </w:r>
      <w:r w:rsidR="00737C56">
        <w:t xml:space="preserve">; под </w:t>
      </w:r>
      <w:proofErr w:type="spellStart"/>
      <w:r w:rsidR="00737C56">
        <w:t>науч</w:t>
      </w:r>
      <w:proofErr w:type="spellEnd"/>
      <w:r w:rsidR="00737C56">
        <w:t xml:space="preserve">. ред. А. А. </w:t>
      </w:r>
      <w:proofErr w:type="spellStart"/>
      <w:r w:rsidR="00737C56">
        <w:t>Шегидевича</w:t>
      </w:r>
      <w:proofErr w:type="spellEnd"/>
      <w:r w:rsidR="00737C56">
        <w:t>. – Минск: БГАА, 2018. – С. 281–284.</w:t>
      </w:r>
    </w:p>
    <w:p w:rsidR="00E1791C" w:rsidRDefault="00453049" w:rsidP="00812A09">
      <w:r>
        <w:lastRenderedPageBreak/>
        <w:t>7</w:t>
      </w:r>
      <w:r w:rsidR="00E1791C">
        <w:t>. </w:t>
      </w:r>
      <w:proofErr w:type="spellStart"/>
      <w:r w:rsidR="00E1791C">
        <w:t>Сивицкий</w:t>
      </w:r>
      <w:proofErr w:type="spellEnd"/>
      <w:r w:rsidR="00E1791C">
        <w:t xml:space="preserve">, В. Н. Военная и воинская деятельность: общее и особенное / В. Н. </w:t>
      </w:r>
      <w:proofErr w:type="spellStart"/>
      <w:r w:rsidR="00E1791C">
        <w:t>Сивицкий</w:t>
      </w:r>
      <w:proofErr w:type="spellEnd"/>
      <w:r w:rsidR="00E1791C">
        <w:t xml:space="preserve">, И. Н. </w:t>
      </w:r>
      <w:proofErr w:type="spellStart"/>
      <w:r w:rsidR="00E1791C">
        <w:t>Чмыхун</w:t>
      </w:r>
      <w:proofErr w:type="spellEnd"/>
      <w:r w:rsidR="00E1791C">
        <w:t xml:space="preserve"> // Авиация: история, современность, перспективы развития: сборник материалов </w:t>
      </w:r>
      <w:r w:rsidR="00E1791C">
        <w:rPr>
          <w:lang w:val="be-BY"/>
        </w:rPr>
        <w:t>ІІІ Междунар. заочной науч</w:t>
      </w:r>
      <w:proofErr w:type="gramStart"/>
      <w:r w:rsidR="00E1791C">
        <w:rPr>
          <w:lang w:val="be-BY"/>
        </w:rPr>
        <w:t>.-</w:t>
      </w:r>
      <w:proofErr w:type="gramEnd"/>
      <w:r w:rsidR="00E1791C">
        <w:rPr>
          <w:lang w:val="be-BY"/>
        </w:rPr>
        <w:t xml:space="preserve">практ. конф. БГАА, г. Минск, 8–9 ноября 2018 г. / ред. М. В. Кудин </w:t>
      </w:r>
      <w:r w:rsidR="00E1791C" w:rsidRPr="00737C56">
        <w:t>[</w:t>
      </w:r>
      <w:r w:rsidR="00E1791C">
        <w:rPr>
          <w:lang w:val="be-BY"/>
        </w:rPr>
        <w:t>и др.</w:t>
      </w:r>
      <w:r w:rsidR="00E1791C" w:rsidRPr="00737C56">
        <w:t>]</w:t>
      </w:r>
      <w:r w:rsidR="00E1791C">
        <w:t xml:space="preserve">; под </w:t>
      </w:r>
      <w:proofErr w:type="spellStart"/>
      <w:r w:rsidR="00E1791C">
        <w:t>науч</w:t>
      </w:r>
      <w:proofErr w:type="spellEnd"/>
      <w:r w:rsidR="00E1791C">
        <w:t xml:space="preserve">. ред. А. А. </w:t>
      </w:r>
      <w:proofErr w:type="spellStart"/>
      <w:r w:rsidR="00E1791C">
        <w:t>Шегидевича</w:t>
      </w:r>
      <w:proofErr w:type="spellEnd"/>
      <w:r w:rsidR="00E1791C">
        <w:t>. – Минск: БГАА, 2018. – С. 296 –299.</w:t>
      </w:r>
    </w:p>
    <w:p w:rsidR="00453049" w:rsidRDefault="00453049" w:rsidP="00812A09">
      <w:r>
        <w:t xml:space="preserve">8. Шумский, К. А. Становление и развитие Минского авиационного технического училища гражданской авиации (1974–1991 гг.) / </w:t>
      </w:r>
      <w:r w:rsidR="009E4938">
        <w:t xml:space="preserve">К. А. Шумский // Авиация: история, современность, перспективы развития: сборник материалов </w:t>
      </w:r>
      <w:r w:rsidR="009E4938">
        <w:rPr>
          <w:lang w:val="be-BY"/>
        </w:rPr>
        <w:t>ІІІ Междунар. заочной науч</w:t>
      </w:r>
      <w:proofErr w:type="gramStart"/>
      <w:r w:rsidR="009E4938">
        <w:rPr>
          <w:lang w:val="be-BY"/>
        </w:rPr>
        <w:t>.-</w:t>
      </w:r>
      <w:proofErr w:type="gramEnd"/>
      <w:r w:rsidR="009E4938">
        <w:rPr>
          <w:lang w:val="be-BY"/>
        </w:rPr>
        <w:t xml:space="preserve">практ. конф. БГАА, г. Минск, 8–9 ноября 2018 г. / ред. М. В. Кудин </w:t>
      </w:r>
      <w:r w:rsidR="009E4938" w:rsidRPr="00737C56">
        <w:t>[</w:t>
      </w:r>
      <w:r w:rsidR="009E4938">
        <w:rPr>
          <w:lang w:val="be-BY"/>
        </w:rPr>
        <w:t>и др.</w:t>
      </w:r>
      <w:r w:rsidR="009E4938" w:rsidRPr="00737C56">
        <w:t>]</w:t>
      </w:r>
      <w:r w:rsidR="009E4938">
        <w:t xml:space="preserve">; под </w:t>
      </w:r>
      <w:proofErr w:type="spellStart"/>
      <w:r w:rsidR="009E4938">
        <w:t>науч</w:t>
      </w:r>
      <w:proofErr w:type="spellEnd"/>
      <w:r w:rsidR="009E4938">
        <w:t xml:space="preserve">. ред. А. А. </w:t>
      </w:r>
      <w:proofErr w:type="spellStart"/>
      <w:r w:rsidR="009E4938">
        <w:t>Шегидевича</w:t>
      </w:r>
      <w:proofErr w:type="spellEnd"/>
      <w:r w:rsidR="009E4938">
        <w:t>. – Минск: БГАА, 2018. – С. 299–303.</w:t>
      </w:r>
    </w:p>
    <w:p w:rsidR="009E4938" w:rsidRDefault="009E4938" w:rsidP="00812A09">
      <w:r>
        <w:t xml:space="preserve">9. Юхневич, С. Д. К вопросу об истории и перспективах развития Гомельского аэроклуба ДОСААФ / С. Д. Юхневич // Авиация: история, современность, перспективы развития: сборник материалов </w:t>
      </w:r>
      <w:r>
        <w:rPr>
          <w:lang w:val="be-BY"/>
        </w:rPr>
        <w:t>ІІІ Междунар. заочной науч</w:t>
      </w:r>
      <w:proofErr w:type="gramStart"/>
      <w:r>
        <w:rPr>
          <w:lang w:val="be-BY"/>
        </w:rPr>
        <w:t>.-</w:t>
      </w:r>
      <w:proofErr w:type="gramEnd"/>
      <w:r>
        <w:rPr>
          <w:lang w:val="be-BY"/>
        </w:rPr>
        <w:t xml:space="preserve">практ. конф. БГАА, г. Минск, 8–9 ноября 2018 г. / ред. М. В. Кудин </w:t>
      </w:r>
      <w:r w:rsidRPr="00737C56">
        <w:t>[</w:t>
      </w:r>
      <w:r>
        <w:rPr>
          <w:lang w:val="be-BY"/>
        </w:rPr>
        <w:t>и др.</w:t>
      </w:r>
      <w:r w:rsidRPr="00737C56">
        <w:t>]</w:t>
      </w:r>
      <w:r>
        <w:t xml:space="preserve">; под </w:t>
      </w:r>
      <w:proofErr w:type="spellStart"/>
      <w:r>
        <w:t>науч</w:t>
      </w:r>
      <w:proofErr w:type="spellEnd"/>
      <w:r>
        <w:t xml:space="preserve">. ред. А. А. </w:t>
      </w:r>
      <w:proofErr w:type="spellStart"/>
      <w:r>
        <w:t>Шегидевича</w:t>
      </w:r>
      <w:proofErr w:type="spellEnd"/>
      <w:r>
        <w:t>. – Минск: БГАА, 2018. – С. 303–305.</w:t>
      </w:r>
    </w:p>
    <w:p w:rsidR="00AE4BB2" w:rsidRPr="00826932" w:rsidRDefault="009E4938" w:rsidP="00826932">
      <w:pPr>
        <w:rPr>
          <w:smallCaps/>
        </w:rPr>
      </w:pPr>
      <w:r>
        <w:t>10</w:t>
      </w:r>
      <w:r w:rsidR="00826932" w:rsidRPr="00453049">
        <w:t>. </w:t>
      </w:r>
      <w:proofErr w:type="spellStart"/>
      <w:r w:rsidR="00AE4BB2" w:rsidRPr="00453049">
        <w:t>Клименко</w:t>
      </w:r>
      <w:proofErr w:type="spellEnd"/>
      <w:r w:rsidR="00AE4BB2" w:rsidRPr="00453049">
        <w:t xml:space="preserve">, В. А. </w:t>
      </w:r>
      <w:proofErr w:type="spellStart"/>
      <w:r w:rsidR="00826932" w:rsidRPr="00453049">
        <w:t>Трансфер</w:t>
      </w:r>
      <w:proofErr w:type="spellEnd"/>
      <w:r w:rsidR="00826932" w:rsidRPr="00453049">
        <w:t xml:space="preserve"> технологий как фактор развития инновационной экономики Беларуси / В. А. </w:t>
      </w:r>
      <w:proofErr w:type="spellStart"/>
      <w:r w:rsidR="00826932" w:rsidRPr="00453049">
        <w:t>Клименко</w:t>
      </w:r>
      <w:proofErr w:type="spellEnd"/>
      <w:r w:rsidR="00826932" w:rsidRPr="00453049">
        <w:t xml:space="preserve"> // </w:t>
      </w:r>
      <w:r w:rsidR="00AE4BB2" w:rsidRPr="00453049">
        <w:rPr>
          <w:snapToGrid w:val="0"/>
        </w:rPr>
        <w:t>Наука – образованию, производству</w:t>
      </w:r>
      <w:r w:rsidR="00AE4BB2" w:rsidRPr="00826932">
        <w:rPr>
          <w:snapToGrid w:val="0"/>
        </w:rPr>
        <w:t>, экономике</w:t>
      </w:r>
      <w:r w:rsidR="00826932">
        <w:rPr>
          <w:snapToGrid w:val="0"/>
        </w:rPr>
        <w:t>: м</w:t>
      </w:r>
      <w:r w:rsidR="00AE4BB2" w:rsidRPr="00826932">
        <w:rPr>
          <w:snapToGrid w:val="0"/>
        </w:rPr>
        <w:t xml:space="preserve">атериалы </w:t>
      </w:r>
      <w:r w:rsidR="00826932">
        <w:rPr>
          <w:snapToGrid w:val="0"/>
          <w:lang w:val="en-US"/>
        </w:rPr>
        <w:t>XVI</w:t>
      </w:r>
      <w:r w:rsidR="00826932" w:rsidRPr="00826932">
        <w:rPr>
          <w:snapToGrid w:val="0"/>
        </w:rPr>
        <w:t xml:space="preserve"> </w:t>
      </w:r>
      <w:proofErr w:type="spellStart"/>
      <w:r w:rsidR="00826932" w:rsidRPr="00826932">
        <w:rPr>
          <w:snapToGrid w:val="0"/>
        </w:rPr>
        <w:t>М</w:t>
      </w:r>
      <w:r w:rsidR="00AE4BB2" w:rsidRPr="00826932">
        <w:rPr>
          <w:snapToGrid w:val="0"/>
        </w:rPr>
        <w:t>ежд</w:t>
      </w:r>
      <w:r w:rsidR="00826932">
        <w:rPr>
          <w:snapToGrid w:val="0"/>
        </w:rPr>
        <w:t>унар</w:t>
      </w:r>
      <w:proofErr w:type="spellEnd"/>
      <w:r w:rsidR="00AE4BB2" w:rsidRPr="00826932">
        <w:rPr>
          <w:snapToGrid w:val="0"/>
        </w:rPr>
        <w:t xml:space="preserve">. </w:t>
      </w:r>
      <w:proofErr w:type="spellStart"/>
      <w:r w:rsidR="00AE4BB2" w:rsidRPr="00826932">
        <w:rPr>
          <w:snapToGrid w:val="0"/>
        </w:rPr>
        <w:t>науч</w:t>
      </w:r>
      <w:proofErr w:type="gramStart"/>
      <w:r w:rsidR="00826932">
        <w:rPr>
          <w:snapToGrid w:val="0"/>
        </w:rPr>
        <w:t>.</w:t>
      </w:r>
      <w:r w:rsidR="00AE4BB2" w:rsidRPr="00826932">
        <w:rPr>
          <w:snapToGrid w:val="0"/>
        </w:rPr>
        <w:t>-</w:t>
      </w:r>
      <w:proofErr w:type="gramEnd"/>
      <w:r w:rsidR="00AE4BB2" w:rsidRPr="00826932">
        <w:rPr>
          <w:snapToGrid w:val="0"/>
        </w:rPr>
        <w:t>технич</w:t>
      </w:r>
      <w:proofErr w:type="spellEnd"/>
      <w:r w:rsidR="00AE4BB2" w:rsidRPr="00826932">
        <w:rPr>
          <w:snapToGrid w:val="0"/>
        </w:rPr>
        <w:t xml:space="preserve">. </w:t>
      </w:r>
      <w:proofErr w:type="spellStart"/>
      <w:r w:rsidR="00826932">
        <w:rPr>
          <w:snapToGrid w:val="0"/>
        </w:rPr>
        <w:t>к</w:t>
      </w:r>
      <w:r w:rsidR="00AE4BB2" w:rsidRPr="00826932">
        <w:rPr>
          <w:snapToGrid w:val="0"/>
        </w:rPr>
        <w:t>онф</w:t>
      </w:r>
      <w:proofErr w:type="spellEnd"/>
      <w:r w:rsidR="00826932">
        <w:rPr>
          <w:snapToGrid w:val="0"/>
        </w:rPr>
        <w:t>.: в</w:t>
      </w:r>
      <w:r w:rsidR="00AE4BB2" w:rsidRPr="00826932">
        <w:rPr>
          <w:snapToGrid w:val="0"/>
        </w:rPr>
        <w:t xml:space="preserve"> 4 томах. Том. 4.</w:t>
      </w:r>
      <w:r w:rsidR="00826932">
        <w:rPr>
          <w:snapToGrid w:val="0"/>
        </w:rPr>
        <w:t xml:space="preserve"> – </w:t>
      </w:r>
      <w:r w:rsidR="00AE4BB2" w:rsidRPr="00826932">
        <w:rPr>
          <w:snapToGrid w:val="0"/>
        </w:rPr>
        <w:t>Минск</w:t>
      </w:r>
      <w:r w:rsidR="00AE4BB2" w:rsidRPr="00826932">
        <w:rPr>
          <w:smallCaps/>
          <w:snapToGrid w:val="0"/>
        </w:rPr>
        <w:t>: БНТУ, 2018. – С. 96.</w:t>
      </w:r>
    </w:p>
    <w:p w:rsidR="00453049" w:rsidRPr="00826932" w:rsidRDefault="009E4938" w:rsidP="00812A09">
      <w:r>
        <w:t>11</w:t>
      </w:r>
      <w:r w:rsidR="00826932">
        <w:t>. </w:t>
      </w:r>
      <w:proofErr w:type="spellStart"/>
      <w:r w:rsidR="00AE4BB2" w:rsidRPr="00826932">
        <w:t>Клименко</w:t>
      </w:r>
      <w:proofErr w:type="spellEnd"/>
      <w:r w:rsidR="00AE4BB2" w:rsidRPr="00826932">
        <w:t>, В. А.</w:t>
      </w:r>
      <w:r w:rsidR="00826932">
        <w:t xml:space="preserve"> Новые подходы к подготовке специалистов в высшей школе / В. А. </w:t>
      </w:r>
      <w:proofErr w:type="spellStart"/>
      <w:r w:rsidR="00826932">
        <w:t>Клименко</w:t>
      </w:r>
      <w:proofErr w:type="spellEnd"/>
      <w:r w:rsidR="00826932">
        <w:t xml:space="preserve"> // </w:t>
      </w:r>
      <w:r w:rsidR="00826932" w:rsidRPr="00826932">
        <w:rPr>
          <w:snapToGrid w:val="0"/>
        </w:rPr>
        <w:t>Наука – образованию, производству, экономике</w:t>
      </w:r>
      <w:r w:rsidR="00826932">
        <w:rPr>
          <w:snapToGrid w:val="0"/>
        </w:rPr>
        <w:t>: м</w:t>
      </w:r>
      <w:r w:rsidR="00826932" w:rsidRPr="00826932">
        <w:rPr>
          <w:snapToGrid w:val="0"/>
        </w:rPr>
        <w:t xml:space="preserve">атериалы </w:t>
      </w:r>
      <w:r w:rsidR="00826932">
        <w:rPr>
          <w:snapToGrid w:val="0"/>
          <w:lang w:val="en-US"/>
        </w:rPr>
        <w:t>XVI</w:t>
      </w:r>
      <w:r w:rsidR="00826932" w:rsidRPr="00826932">
        <w:rPr>
          <w:snapToGrid w:val="0"/>
        </w:rPr>
        <w:t xml:space="preserve"> </w:t>
      </w:r>
      <w:proofErr w:type="spellStart"/>
      <w:r w:rsidR="00826932" w:rsidRPr="00826932">
        <w:rPr>
          <w:snapToGrid w:val="0"/>
        </w:rPr>
        <w:t>Межд</w:t>
      </w:r>
      <w:r w:rsidR="00826932">
        <w:rPr>
          <w:snapToGrid w:val="0"/>
        </w:rPr>
        <w:t>унар</w:t>
      </w:r>
      <w:proofErr w:type="spellEnd"/>
      <w:r w:rsidR="00826932" w:rsidRPr="00826932">
        <w:rPr>
          <w:snapToGrid w:val="0"/>
        </w:rPr>
        <w:t xml:space="preserve">. </w:t>
      </w:r>
      <w:proofErr w:type="spellStart"/>
      <w:r w:rsidR="00826932" w:rsidRPr="00826932">
        <w:rPr>
          <w:snapToGrid w:val="0"/>
        </w:rPr>
        <w:t>науч</w:t>
      </w:r>
      <w:proofErr w:type="gramStart"/>
      <w:r w:rsidR="00826932">
        <w:rPr>
          <w:snapToGrid w:val="0"/>
        </w:rPr>
        <w:t>.</w:t>
      </w:r>
      <w:r w:rsidR="00826932" w:rsidRPr="00826932">
        <w:rPr>
          <w:snapToGrid w:val="0"/>
        </w:rPr>
        <w:t>-</w:t>
      </w:r>
      <w:proofErr w:type="gramEnd"/>
      <w:r w:rsidR="00826932" w:rsidRPr="00826932">
        <w:rPr>
          <w:snapToGrid w:val="0"/>
        </w:rPr>
        <w:t>технич</w:t>
      </w:r>
      <w:proofErr w:type="spellEnd"/>
      <w:r w:rsidR="00826932" w:rsidRPr="00826932">
        <w:rPr>
          <w:snapToGrid w:val="0"/>
        </w:rPr>
        <w:t xml:space="preserve">. </w:t>
      </w:r>
      <w:proofErr w:type="spellStart"/>
      <w:r w:rsidR="00826932">
        <w:rPr>
          <w:snapToGrid w:val="0"/>
        </w:rPr>
        <w:t>к</w:t>
      </w:r>
      <w:r w:rsidR="00826932" w:rsidRPr="00826932">
        <w:rPr>
          <w:snapToGrid w:val="0"/>
        </w:rPr>
        <w:t>онф</w:t>
      </w:r>
      <w:proofErr w:type="spellEnd"/>
      <w:r w:rsidR="00826932">
        <w:rPr>
          <w:snapToGrid w:val="0"/>
        </w:rPr>
        <w:t>.: в</w:t>
      </w:r>
      <w:r w:rsidR="00826932" w:rsidRPr="00826932">
        <w:rPr>
          <w:snapToGrid w:val="0"/>
        </w:rPr>
        <w:t xml:space="preserve"> 4 томах. Том. 4.</w:t>
      </w:r>
      <w:r w:rsidR="00826932">
        <w:rPr>
          <w:snapToGrid w:val="0"/>
        </w:rPr>
        <w:t xml:space="preserve"> – </w:t>
      </w:r>
      <w:r w:rsidR="00826932" w:rsidRPr="00826932">
        <w:rPr>
          <w:snapToGrid w:val="0"/>
        </w:rPr>
        <w:t>Минск</w:t>
      </w:r>
      <w:r w:rsidR="00826932" w:rsidRPr="00826932">
        <w:rPr>
          <w:smallCaps/>
          <w:snapToGrid w:val="0"/>
        </w:rPr>
        <w:t>: БНТУ, 2018. – С. </w:t>
      </w:r>
      <w:r w:rsidR="00AE4BB2" w:rsidRPr="00826932">
        <w:rPr>
          <w:smallCaps/>
          <w:snapToGrid w:val="0"/>
        </w:rPr>
        <w:t>208.</w:t>
      </w:r>
    </w:p>
    <w:p w:rsidR="00F45BC6" w:rsidRPr="00826932" w:rsidRDefault="00F45BC6" w:rsidP="00F45BC6">
      <w:pPr>
        <w:ind w:left="360"/>
        <w:rPr>
          <w:lang w:val="be-BY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тезисы докладов на научных конференциях</w:t>
      </w:r>
      <w:r>
        <w:t>: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t>1. </w:t>
      </w:r>
      <w:proofErr w:type="spellStart"/>
      <w:proofErr w:type="gramStart"/>
      <w:r>
        <w:t>Гурецкий</w:t>
      </w:r>
      <w:proofErr w:type="spellEnd"/>
      <w:r>
        <w:t xml:space="preserve">, А. А. Участие студентов в становлении и развитии воздухоплавания в России / А. А. </w:t>
      </w:r>
      <w:proofErr w:type="spellStart"/>
      <w:r>
        <w:t>Гурецкий</w:t>
      </w:r>
      <w:proofErr w:type="spellEnd"/>
      <w:r>
        <w:t xml:space="preserve"> // </w:t>
      </w:r>
      <w:r>
        <w:rPr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Шумский.</w:t>
      </w:r>
      <w:proofErr w:type="gramEnd"/>
      <w:r>
        <w:rPr>
          <w:shd w:val="clear" w:color="auto" w:fill="FFFFFF"/>
        </w:rPr>
        <w:t xml:space="preserve"> – Минск: БГАА, 2018. – С. 113–115.</w:t>
      </w:r>
    </w:p>
    <w:p w:rsidR="00F45BC6" w:rsidRDefault="00F45BC6" w:rsidP="00F45BC6">
      <w:pPr>
        <w:ind w:firstLine="567"/>
      </w:pPr>
      <w:r>
        <w:t>2. </w:t>
      </w:r>
      <w:proofErr w:type="spellStart"/>
      <w:proofErr w:type="gramStart"/>
      <w:r>
        <w:t>Гурецкий</w:t>
      </w:r>
      <w:proofErr w:type="spellEnd"/>
      <w:r>
        <w:t xml:space="preserve">, А. А. Из истории создания офицерских теоретических курсов авиации и воздухоплавания при высших учебных заведениях России / А. А. </w:t>
      </w:r>
      <w:proofErr w:type="spellStart"/>
      <w:r>
        <w:t>Гурецкий</w:t>
      </w:r>
      <w:proofErr w:type="spellEnd"/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г.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</w:t>
      </w:r>
      <w:proofErr w:type="gramEnd"/>
      <w:r>
        <w:t xml:space="preserve">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</w:t>
      </w:r>
      <w:r>
        <w:lastRenderedPageBreak/>
        <w:t>беспилотных комплексов» НАН Беларуси. – Минск: Национальная библиотека Беларуси, 2018. – Ч. 1. – С. 240–242.</w:t>
      </w:r>
    </w:p>
    <w:p w:rsidR="00F45BC6" w:rsidRDefault="00F45BC6" w:rsidP="00F45BC6">
      <w:pPr>
        <w:ind w:firstLine="567"/>
      </w:pPr>
      <w:r>
        <w:t>3. </w:t>
      </w:r>
      <w:proofErr w:type="spellStart"/>
      <w:proofErr w:type="gramStart"/>
      <w:r>
        <w:t>Гурецкий</w:t>
      </w:r>
      <w:proofErr w:type="spellEnd"/>
      <w:r>
        <w:t xml:space="preserve">, А. А. О создании школ по подготовке авиационных специалистов в России в 10-х гг. ХХ века / А. А. </w:t>
      </w:r>
      <w:proofErr w:type="spellStart"/>
      <w:r>
        <w:t>Гурецкий</w:t>
      </w:r>
      <w:proofErr w:type="spellEnd"/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г.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</w:t>
      </w:r>
      <w:proofErr w:type="gramEnd"/>
      <w:r>
        <w:t xml:space="preserve">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 243–245.</w:t>
      </w:r>
    </w:p>
    <w:p w:rsidR="00F45BC6" w:rsidRDefault="00F45BC6" w:rsidP="00F45BC6">
      <w:pPr>
        <w:ind w:firstLine="567"/>
      </w:pPr>
      <w:r>
        <w:t>4. </w:t>
      </w:r>
      <w:proofErr w:type="spellStart"/>
      <w:r>
        <w:t>Кохно</w:t>
      </w:r>
      <w:proofErr w:type="spellEnd"/>
      <w:r>
        <w:t xml:space="preserve">, С. А. Белорусский авиационный бренд: миф или реальность / С. А. </w:t>
      </w:r>
      <w:proofErr w:type="spellStart"/>
      <w:r>
        <w:t>Кохно</w:t>
      </w:r>
      <w:proofErr w:type="spellEnd"/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</w:t>
      </w:r>
      <w:proofErr w:type="gramStart"/>
      <w:r>
        <w:rPr>
          <w:lang w:val="be-BY"/>
        </w:rPr>
        <w:t>г</w:t>
      </w:r>
      <w:proofErr w:type="gramEnd"/>
      <w:r>
        <w:rPr>
          <w:lang w:val="be-BY"/>
        </w:rPr>
        <w:t xml:space="preserve">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 258–261.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t>5. </w:t>
      </w:r>
      <w:proofErr w:type="spellStart"/>
      <w:proofErr w:type="gramStart"/>
      <w:r>
        <w:t>Лянькевич</w:t>
      </w:r>
      <w:proofErr w:type="spellEnd"/>
      <w:r>
        <w:t xml:space="preserve">, Г. Ч. Год малой Родины: использование опыта и примера белорусских лётчиков-космонавтов в Белорусской государственной академии авиации / Г. Ч. </w:t>
      </w:r>
      <w:proofErr w:type="spellStart"/>
      <w:r>
        <w:t>Лянькевич</w:t>
      </w:r>
      <w:proofErr w:type="spellEnd"/>
      <w:r>
        <w:t xml:space="preserve"> // </w:t>
      </w:r>
      <w:r>
        <w:rPr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</w:t>
      </w:r>
      <w:proofErr w:type="gramEnd"/>
      <w:r>
        <w:rPr>
          <w:shd w:val="clear" w:color="auto" w:fill="FFFFFF"/>
        </w:rPr>
        <w:t>. – Минск: БГАА, 2018. – С. 105–106.</w:t>
      </w:r>
    </w:p>
    <w:p w:rsidR="00F45BC6" w:rsidRDefault="00F45BC6" w:rsidP="00F45BC6">
      <w:pPr>
        <w:ind w:firstLine="567"/>
      </w:pPr>
      <w:r>
        <w:rPr>
          <w:shd w:val="clear" w:color="auto" w:fill="FFFFFF"/>
        </w:rPr>
        <w:t>6. </w:t>
      </w:r>
      <w:proofErr w:type="spellStart"/>
      <w:proofErr w:type="gramStart"/>
      <w:r>
        <w:t>Лянькевич</w:t>
      </w:r>
      <w:proofErr w:type="spellEnd"/>
      <w:r>
        <w:t xml:space="preserve">, Г. Ч. Год большой космонавтики: проблемы использования опыта и примера белорусских лётчиков-космонавтов в преподавании гуманитарных дисциплин на кафедре / Г. Ч. </w:t>
      </w:r>
      <w:proofErr w:type="spellStart"/>
      <w:r>
        <w:t>Лянькевич</w:t>
      </w:r>
      <w:proofErr w:type="spellEnd"/>
      <w:r>
        <w:t xml:space="preserve">, О. Л. </w:t>
      </w:r>
      <w:proofErr w:type="spellStart"/>
      <w:r>
        <w:t>Сташкевич</w:t>
      </w:r>
      <w:proofErr w:type="spellEnd"/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г.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>];</w:t>
      </w:r>
      <w:proofErr w:type="gramEnd"/>
      <w:r>
        <w:t xml:space="preserve">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 263–267.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lastRenderedPageBreak/>
        <w:t>7. </w:t>
      </w:r>
      <w:proofErr w:type="spellStart"/>
      <w:proofErr w:type="gramStart"/>
      <w:r>
        <w:t>Мытько</w:t>
      </w:r>
      <w:proofErr w:type="spellEnd"/>
      <w:r>
        <w:t xml:space="preserve">, В. Г. Информационные войны: к истории вопроса / В. Г. </w:t>
      </w:r>
      <w:proofErr w:type="spellStart"/>
      <w:r>
        <w:t>Мытько</w:t>
      </w:r>
      <w:proofErr w:type="spellEnd"/>
      <w:r>
        <w:t xml:space="preserve"> </w:t>
      </w:r>
      <w:r>
        <w:rPr>
          <w:shd w:val="clear" w:color="auto" w:fill="FFFFFF"/>
        </w:rPr>
        <w:t xml:space="preserve">// 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Шумский.</w:t>
      </w:r>
      <w:proofErr w:type="gramEnd"/>
      <w:r>
        <w:rPr>
          <w:shd w:val="clear" w:color="auto" w:fill="FFFFFF"/>
        </w:rPr>
        <w:t xml:space="preserve"> – Минск: БГАА, 2018. – С. 15–16.</w:t>
      </w:r>
    </w:p>
    <w:p w:rsidR="00F45BC6" w:rsidRDefault="00F45BC6" w:rsidP="00F45BC6">
      <w:pPr>
        <w:ind w:firstLine="567"/>
      </w:pPr>
      <w:r>
        <w:rPr>
          <w:shd w:val="clear" w:color="auto" w:fill="FFFFFF"/>
        </w:rPr>
        <w:t>8. </w:t>
      </w:r>
      <w:proofErr w:type="spellStart"/>
      <w:proofErr w:type="gramStart"/>
      <w:r>
        <w:t>Науменко</w:t>
      </w:r>
      <w:proofErr w:type="spellEnd"/>
      <w:r>
        <w:t xml:space="preserve">, А. И. Анализ выполнения социально-экономических показателей гражданской авиации Республики Беларусь за 2017 год / А. И. </w:t>
      </w:r>
      <w:proofErr w:type="spellStart"/>
      <w:r>
        <w:t>Науменко</w:t>
      </w:r>
      <w:proofErr w:type="spellEnd"/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г.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</w:t>
      </w:r>
      <w:proofErr w:type="gramEnd"/>
      <w:r>
        <w:t xml:space="preserve">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 268–270.</w:t>
      </w:r>
    </w:p>
    <w:p w:rsidR="00F45BC6" w:rsidRDefault="00F45BC6" w:rsidP="00F45BC6">
      <w:pPr>
        <w:ind w:firstLine="567"/>
      </w:pPr>
      <w:r>
        <w:t>9. </w:t>
      </w:r>
      <w:proofErr w:type="spellStart"/>
      <w:r>
        <w:t>Сивиций</w:t>
      </w:r>
      <w:proofErr w:type="spellEnd"/>
      <w:r>
        <w:t xml:space="preserve">, В. Н. Пути повышения уровня воинской культуры: актуализация духовно-ценностной ориентации воинской деятельности / В. Н. </w:t>
      </w:r>
      <w:proofErr w:type="spellStart"/>
      <w:r>
        <w:t>Сивицкий</w:t>
      </w:r>
      <w:proofErr w:type="spellEnd"/>
      <w:r>
        <w:t xml:space="preserve"> // Актуальные проблемы социально-гуманитарного знания в контексте обеспечения национальной безопасности: материалы V Международной </w:t>
      </w:r>
      <w:proofErr w:type="spellStart"/>
      <w:r>
        <w:t>науч</w:t>
      </w:r>
      <w:proofErr w:type="gramStart"/>
      <w:r>
        <w:t>.-</w:t>
      </w:r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., г. Минск, 13–14 апреля 2017 г.: В 4-х ч. – Ч. 3. – Минск: ВА РБ, 2018. – С. 169–174.</w:t>
      </w:r>
    </w:p>
    <w:p w:rsidR="00F45BC6" w:rsidRDefault="00F45BC6" w:rsidP="00F45BC6">
      <w:pPr>
        <w:ind w:firstLine="567"/>
      </w:pPr>
      <w:r>
        <w:t>10. </w:t>
      </w:r>
      <w:proofErr w:type="spellStart"/>
      <w:r>
        <w:t>Сивицкий</w:t>
      </w:r>
      <w:proofErr w:type="spellEnd"/>
      <w:r>
        <w:t xml:space="preserve">, В. Н. Воинская культура в свете гражданско-военных отношений / В. Н. </w:t>
      </w:r>
      <w:proofErr w:type="spellStart"/>
      <w:r>
        <w:t>Сивицкий</w:t>
      </w:r>
      <w:proofErr w:type="spellEnd"/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</w:t>
      </w:r>
      <w:proofErr w:type="gramStart"/>
      <w:r>
        <w:rPr>
          <w:lang w:val="be-BY"/>
        </w:rPr>
        <w:t>г</w:t>
      </w:r>
      <w:proofErr w:type="gramEnd"/>
      <w:r>
        <w:rPr>
          <w:lang w:val="be-BY"/>
        </w:rPr>
        <w:t xml:space="preserve">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 279–281.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t>11. </w:t>
      </w:r>
      <w:proofErr w:type="gramStart"/>
      <w:r>
        <w:t xml:space="preserve">Соловей, Ю.В. К проблеме профилактики плагиата в вузах / Ю. В. Соловей // </w:t>
      </w:r>
      <w:r>
        <w:rPr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Шумский.</w:t>
      </w:r>
      <w:proofErr w:type="gramEnd"/>
      <w:r>
        <w:rPr>
          <w:shd w:val="clear" w:color="auto" w:fill="FFFFFF"/>
        </w:rPr>
        <w:t xml:space="preserve"> – Минск: БГАА, 2018. – С. 64–67.</w:t>
      </w:r>
    </w:p>
    <w:p w:rsidR="00F45BC6" w:rsidRDefault="00F45BC6" w:rsidP="00F45BC6">
      <w:pPr>
        <w:ind w:firstLine="567"/>
      </w:pPr>
      <w:r>
        <w:rPr>
          <w:shd w:val="clear" w:color="auto" w:fill="FFFFFF"/>
        </w:rPr>
        <w:t>12. </w:t>
      </w:r>
      <w:proofErr w:type="spellStart"/>
      <w:r>
        <w:t>Сташкевич</w:t>
      </w:r>
      <w:proofErr w:type="spellEnd"/>
      <w:r>
        <w:t xml:space="preserve">, О. Л. К проблеме формирования гражданской ответственности личности / О. Л. </w:t>
      </w:r>
      <w:proofErr w:type="spellStart"/>
      <w:r>
        <w:t>Сташкевич</w:t>
      </w:r>
      <w:proofErr w:type="spellEnd"/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</w:t>
      </w:r>
      <w:r>
        <w:rPr>
          <w:lang w:val="be-BY"/>
        </w:rPr>
        <w:lastRenderedPageBreak/>
        <w:t xml:space="preserve">научно-практической конференции учреждения образования “Белорусская государственная академия авиации”, </w:t>
      </w:r>
      <w:proofErr w:type="gramStart"/>
      <w:r>
        <w:rPr>
          <w:lang w:val="be-BY"/>
        </w:rPr>
        <w:t>г</w:t>
      </w:r>
      <w:proofErr w:type="gramEnd"/>
      <w:r>
        <w:rPr>
          <w:lang w:val="be-BY"/>
        </w:rPr>
        <w:t xml:space="preserve">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 282–283.</w:t>
      </w:r>
    </w:p>
    <w:p w:rsidR="00F45BC6" w:rsidRDefault="00F45BC6" w:rsidP="00F45BC6">
      <w:pPr>
        <w:ind w:firstLine="567"/>
      </w:pPr>
      <w:r>
        <w:t>13. </w:t>
      </w:r>
      <w:r>
        <w:rPr>
          <w:lang w:val="be-BY"/>
        </w:rPr>
        <w:t xml:space="preserve">Шпакоўская, Л. І. Авіяцыйная тэрміналогія: сфера ўжывання і функцыянавання </w:t>
      </w:r>
      <w:r>
        <w:t xml:space="preserve">/ </w:t>
      </w:r>
      <w:r>
        <w:rPr>
          <w:lang w:val="be-BY"/>
        </w:rPr>
        <w:t>Л. І. Шпакоўская</w:t>
      </w:r>
      <w:r>
        <w:t xml:space="preserve"> // Актуальные проблемы и перспективы развития авиации: сборник материалов 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г. Минск, 25–26 апреля 2018 г. / сост. А. В. Дубовский 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 2</w:t>
      </w:r>
      <w:r>
        <w:rPr>
          <w:lang w:val="be-BY"/>
        </w:rPr>
        <w:t>89</w:t>
      </w:r>
      <w:r>
        <w:t>–2</w:t>
      </w:r>
      <w:r>
        <w:rPr>
          <w:lang w:val="be-BY"/>
        </w:rPr>
        <w:t>91</w:t>
      </w:r>
      <w:r>
        <w:t>.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t>14</w:t>
      </w:r>
      <w:r>
        <w:rPr>
          <w:rFonts w:eastAsia="Calibri"/>
          <w:shd w:val="clear" w:color="auto" w:fill="FFFFFF"/>
          <w:lang w:val="be-BY"/>
        </w:rPr>
        <w:t>. Шпакоўская, Л</w:t>
      </w:r>
      <w:r>
        <w:rPr>
          <w:rFonts w:eastAsia="Calibri"/>
          <w:shd w:val="clear" w:color="auto" w:fill="FFFFFF"/>
        </w:rPr>
        <w:t xml:space="preserve">. </w:t>
      </w:r>
      <w:r>
        <w:rPr>
          <w:rFonts w:eastAsia="Calibri"/>
          <w:shd w:val="clear" w:color="auto" w:fill="FFFFFF"/>
          <w:lang w:val="be-BY"/>
        </w:rPr>
        <w:t xml:space="preserve">І. </w:t>
      </w:r>
      <w:proofErr w:type="spellStart"/>
      <w:r>
        <w:rPr>
          <w:rFonts w:eastAsia="Calibri"/>
        </w:rPr>
        <w:t>Адукацыйны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працэс</w:t>
      </w:r>
      <w:proofErr w:type="spellEnd"/>
      <w:r>
        <w:rPr>
          <w:rFonts w:eastAsia="Calibri"/>
        </w:rPr>
        <w:t>:</w:t>
      </w:r>
      <w:r>
        <w:t xml:space="preserve"> </w:t>
      </w:r>
      <w:r>
        <w:rPr>
          <w:rFonts w:eastAsia="Calibri"/>
        </w:rPr>
        <w:t xml:space="preserve">шлях ад </w:t>
      </w:r>
      <w:proofErr w:type="spellStart"/>
      <w:r>
        <w:rPr>
          <w:rFonts w:eastAsia="Calibri"/>
        </w:rPr>
        <w:t>класічнага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ўніверсітэта</w:t>
      </w:r>
      <w:proofErr w:type="spellEnd"/>
      <w:r>
        <w:rPr>
          <w:rFonts w:eastAsia="Calibri"/>
        </w:rPr>
        <w:t xml:space="preserve"> да </w:t>
      </w:r>
      <w:proofErr w:type="spellStart"/>
      <w:r>
        <w:rPr>
          <w:rFonts w:eastAsia="Calibri"/>
        </w:rPr>
        <w:t>сучаснага</w:t>
      </w:r>
      <w:proofErr w:type="spellEnd"/>
      <w:r>
        <w:rPr>
          <w:rFonts w:eastAsia="Calibri"/>
          <w:shd w:val="clear" w:color="auto" w:fill="FFFFFF"/>
        </w:rPr>
        <w:t xml:space="preserve"> / </w:t>
      </w:r>
      <w:r>
        <w:rPr>
          <w:rFonts w:eastAsia="Calibri"/>
          <w:shd w:val="clear" w:color="auto" w:fill="FFFFFF"/>
          <w:lang w:val="be-BY"/>
        </w:rPr>
        <w:t>Л. І. Шпакоўская</w:t>
      </w:r>
      <w:r>
        <w:rPr>
          <w:rFonts w:eastAsia="Calibri"/>
          <w:shd w:val="clear" w:color="auto" w:fill="FFFFFF"/>
        </w:rPr>
        <w:t xml:space="preserve"> // Управление в социальных и экономических системах: материалы XXV</w:t>
      </w:r>
      <w:r>
        <w:rPr>
          <w:rFonts w:eastAsia="Calibri"/>
          <w:shd w:val="clear" w:color="auto" w:fill="FFFFFF"/>
          <w:lang w:val="en-US"/>
        </w:rPr>
        <w:t>II</w:t>
      </w:r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Междунар</w:t>
      </w:r>
      <w:proofErr w:type="spellEnd"/>
      <w:r>
        <w:rPr>
          <w:rFonts w:eastAsia="Calibri"/>
          <w:shd w:val="clear" w:color="auto" w:fill="FFFFFF"/>
        </w:rPr>
        <w:t xml:space="preserve">. </w:t>
      </w:r>
      <w:proofErr w:type="spellStart"/>
      <w:r>
        <w:rPr>
          <w:rFonts w:eastAsia="Calibri"/>
          <w:shd w:val="clear" w:color="auto" w:fill="FFFFFF"/>
        </w:rPr>
        <w:t>науч</w:t>
      </w:r>
      <w:proofErr w:type="gramStart"/>
      <w:r>
        <w:rPr>
          <w:rFonts w:eastAsia="Calibri"/>
          <w:shd w:val="clear" w:color="auto" w:fill="FFFFFF"/>
        </w:rPr>
        <w:t>.-</w:t>
      </w:r>
      <w:proofErr w:type="gramEnd"/>
      <w:r>
        <w:rPr>
          <w:rFonts w:eastAsia="Calibri"/>
          <w:shd w:val="clear" w:color="auto" w:fill="FFFFFF"/>
        </w:rPr>
        <w:t>практ</w:t>
      </w:r>
      <w:proofErr w:type="spellEnd"/>
      <w:r>
        <w:rPr>
          <w:rFonts w:eastAsia="Calibri"/>
          <w:shd w:val="clear" w:color="auto" w:fill="FFFFFF"/>
        </w:rPr>
        <w:t xml:space="preserve">. </w:t>
      </w:r>
      <w:proofErr w:type="spellStart"/>
      <w:r>
        <w:rPr>
          <w:rFonts w:eastAsia="Calibri"/>
          <w:shd w:val="clear" w:color="auto" w:fill="FFFFFF"/>
        </w:rPr>
        <w:t>конф</w:t>
      </w:r>
      <w:proofErr w:type="spellEnd"/>
      <w:r>
        <w:rPr>
          <w:rFonts w:eastAsia="Calibri"/>
          <w:shd w:val="clear" w:color="auto" w:fill="FFFFFF"/>
        </w:rPr>
        <w:t>., г. Минск, 17 мая 2018 г. / ред. кол.: Н. В. Суша (</w:t>
      </w:r>
      <w:proofErr w:type="spellStart"/>
      <w:r>
        <w:rPr>
          <w:rFonts w:eastAsia="Calibri"/>
          <w:shd w:val="clear" w:color="auto" w:fill="FFFFFF"/>
        </w:rPr>
        <w:t>предс</w:t>
      </w:r>
      <w:proofErr w:type="spellEnd"/>
      <w:r>
        <w:rPr>
          <w:rFonts w:eastAsia="Calibri"/>
          <w:shd w:val="clear" w:color="auto" w:fill="FFFFFF"/>
        </w:rPr>
        <w:t>.) [и др.]; Минский инновационный ун-т. – Минск: Минский инновационный университет, 2018. – С. 136–138</w:t>
      </w:r>
      <w:r>
        <w:rPr>
          <w:shd w:val="clear" w:color="auto" w:fill="FFFFFF"/>
        </w:rPr>
        <w:t>.</w:t>
      </w:r>
    </w:p>
    <w:p w:rsidR="00F45BC6" w:rsidRDefault="00F45BC6" w:rsidP="00F45BC6">
      <w:pPr>
        <w:ind w:firstLine="567"/>
      </w:pPr>
      <w:r>
        <w:t>15. Шумский, К. А. Риски ядерной войны в современном мире / К. А. Шумский // Актуальные проблемы и перспективы развития авиации: сборник материалов</w:t>
      </w:r>
      <w:r>
        <w:rPr>
          <w:rStyle w:val="apple-converted-space"/>
        </w:rPr>
        <w:t> 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</w:t>
      </w:r>
      <w:proofErr w:type="gramStart"/>
      <w:r>
        <w:rPr>
          <w:lang w:val="be-BY"/>
        </w:rPr>
        <w:t>г</w:t>
      </w:r>
      <w:proofErr w:type="gramEnd"/>
      <w:r>
        <w:rPr>
          <w:lang w:val="be-BY"/>
        </w:rPr>
        <w:t>. Минск, 25–26 апреля 2018 г. / сост. А. В. Дубовский</w:t>
      </w:r>
      <w:r>
        <w:rPr>
          <w:rStyle w:val="apple-converted-space"/>
          <w:lang w:val="be-BY"/>
        </w:rPr>
        <w:t> 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 291–293.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16. Шумский, К. А. Угроза ядерной войны: миф или реальность? / К. А. Шумский </w:t>
      </w:r>
      <w:r>
        <w:t xml:space="preserve">// </w:t>
      </w:r>
      <w:r>
        <w:rPr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 xml:space="preserve">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Шумский. – Минск: БГАА, 2018. – С. 96–100.</w:t>
      </w:r>
    </w:p>
    <w:p w:rsidR="00F45BC6" w:rsidRDefault="00F45BC6" w:rsidP="00F45BC6">
      <w:pPr>
        <w:ind w:firstLine="567"/>
      </w:pPr>
      <w:r>
        <w:rPr>
          <w:shd w:val="clear" w:color="auto" w:fill="FFFFFF"/>
        </w:rPr>
        <w:t>17. </w:t>
      </w:r>
      <w:proofErr w:type="spellStart"/>
      <w:proofErr w:type="gramStart"/>
      <w:r>
        <w:rPr>
          <w:shd w:val="clear" w:color="auto" w:fill="FFFFFF"/>
        </w:rPr>
        <w:t>Белькевич</w:t>
      </w:r>
      <w:proofErr w:type="spellEnd"/>
      <w:r>
        <w:rPr>
          <w:shd w:val="clear" w:color="auto" w:fill="FFFFFF"/>
        </w:rPr>
        <w:t xml:space="preserve">, А. И. Героическая оборона Могилёва летом 1941 года и её роль в срыве нацистских планов молниеносной войны / А. И. </w:t>
      </w:r>
      <w:proofErr w:type="spellStart"/>
      <w:r>
        <w:rPr>
          <w:shd w:val="clear" w:color="auto" w:fill="FFFFFF"/>
        </w:rPr>
        <w:t>Белькевич</w:t>
      </w:r>
      <w:proofErr w:type="spellEnd"/>
      <w:r>
        <w:rPr>
          <w:shd w:val="clear" w:color="auto" w:fill="FFFFFF"/>
        </w:rPr>
        <w:t xml:space="preserve"> // </w:t>
      </w:r>
      <w:r>
        <w:t xml:space="preserve">Социально-гуманитарные аспекты развития общества и авиационной </w:t>
      </w:r>
      <w:r>
        <w:lastRenderedPageBreak/>
        <w:t xml:space="preserve">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t>Сивицкий</w:t>
      </w:r>
      <w:proofErr w:type="spellEnd"/>
      <w:r>
        <w:t>, К. А.</w:t>
      </w:r>
      <w:proofErr w:type="gramEnd"/>
      <w:r>
        <w:t xml:space="preserve"> Шумский. – Минск: БГАА, 2018. – С. 78–84.</w:t>
      </w:r>
    </w:p>
    <w:p w:rsidR="00F45BC6" w:rsidRDefault="00F45BC6" w:rsidP="00F45BC6">
      <w:pPr>
        <w:ind w:firstLine="567"/>
      </w:pPr>
      <w:r>
        <w:t>18. </w:t>
      </w:r>
      <w:proofErr w:type="spellStart"/>
      <w:r>
        <w:t>Белькевич</w:t>
      </w:r>
      <w:proofErr w:type="spellEnd"/>
      <w:r>
        <w:t>, А. И. Основные тенденции развития авиакомпании «</w:t>
      </w:r>
      <w:r>
        <w:rPr>
          <w:lang w:val="en-US"/>
        </w:rPr>
        <w:t>BELAVIA</w:t>
      </w:r>
      <w:r>
        <w:t xml:space="preserve">» в период 1996–2018 гг. / А. И. </w:t>
      </w:r>
      <w:proofErr w:type="spellStart"/>
      <w:r>
        <w:t>Белькевич</w:t>
      </w:r>
      <w:proofErr w:type="spellEnd"/>
      <w:r>
        <w:t xml:space="preserve"> // Актуальные проблемы и перспективы развития авиации: сборник материалов</w:t>
      </w:r>
      <w:r>
        <w:rPr>
          <w:rStyle w:val="apple-converted-space"/>
        </w:rPr>
        <w:t> 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</w:t>
      </w:r>
      <w:proofErr w:type="gramStart"/>
      <w:r>
        <w:rPr>
          <w:lang w:val="be-BY"/>
        </w:rPr>
        <w:t>г</w:t>
      </w:r>
      <w:proofErr w:type="gramEnd"/>
      <w:r>
        <w:rPr>
          <w:lang w:val="be-BY"/>
        </w:rPr>
        <w:t>. Минск, 25–26 апреля 2018 г. / сост. А. В. Дубовский</w:t>
      </w:r>
      <w:r>
        <w:rPr>
          <w:rStyle w:val="apple-converted-space"/>
          <w:lang w:val="be-BY"/>
        </w:rPr>
        <w:t> 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 236–238.</w:t>
      </w:r>
    </w:p>
    <w:p w:rsidR="00F45BC6" w:rsidRDefault="00F45BC6" w:rsidP="00F45BC6">
      <w:pPr>
        <w:ind w:firstLine="567"/>
      </w:pPr>
      <w:r>
        <w:t>19. </w:t>
      </w:r>
      <w:proofErr w:type="spellStart"/>
      <w:r>
        <w:t>Борисеев</w:t>
      </w:r>
      <w:proofErr w:type="spellEnd"/>
      <w:r>
        <w:t xml:space="preserve">, В. В. </w:t>
      </w:r>
      <w:proofErr w:type="spellStart"/>
      <w:r>
        <w:t>Социокультурные</w:t>
      </w:r>
      <w:proofErr w:type="spellEnd"/>
      <w:r>
        <w:t xml:space="preserve"> факторы в обеспечении безопасности полётов / В. В. </w:t>
      </w:r>
      <w:proofErr w:type="spellStart"/>
      <w:r>
        <w:t>Борисеев</w:t>
      </w:r>
      <w:proofErr w:type="spellEnd"/>
      <w:r>
        <w:t xml:space="preserve"> // Актуальные проблемы и перспективы развития авиации: сборник материалов</w:t>
      </w:r>
      <w:r>
        <w:rPr>
          <w:rStyle w:val="apple-converted-space"/>
        </w:rPr>
        <w:t> 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</w:t>
      </w:r>
      <w:proofErr w:type="gramStart"/>
      <w:r>
        <w:rPr>
          <w:lang w:val="be-BY"/>
        </w:rPr>
        <w:t>г</w:t>
      </w:r>
      <w:proofErr w:type="gramEnd"/>
      <w:r>
        <w:rPr>
          <w:lang w:val="be-BY"/>
        </w:rPr>
        <w:t>. Минск, 25–26 апреля 2018 г. / сост. А. В. Дубовский</w:t>
      </w:r>
      <w:r>
        <w:rPr>
          <w:rStyle w:val="apple-converted-space"/>
          <w:lang w:val="be-BY"/>
        </w:rPr>
        <w:t> 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 238–240.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rPr>
          <w:bCs/>
        </w:rPr>
        <w:t>20. </w:t>
      </w:r>
      <w:proofErr w:type="spellStart"/>
      <w:proofErr w:type="gramStart"/>
      <w:r>
        <w:rPr>
          <w:bCs/>
        </w:rPr>
        <w:t>Ильюк</w:t>
      </w:r>
      <w:proofErr w:type="spellEnd"/>
      <w:r>
        <w:rPr>
          <w:bCs/>
        </w:rPr>
        <w:t xml:space="preserve">, Е. А. История возникновения и развития городского посёлка Сокол / Е. А. </w:t>
      </w:r>
      <w:proofErr w:type="spellStart"/>
      <w:r>
        <w:rPr>
          <w:bCs/>
        </w:rPr>
        <w:t>Ильюк</w:t>
      </w:r>
      <w:proofErr w:type="spellEnd"/>
      <w:r>
        <w:rPr>
          <w:bCs/>
        </w:rPr>
        <w:t xml:space="preserve"> </w:t>
      </w:r>
      <w:r>
        <w:t xml:space="preserve">// </w:t>
      </w:r>
      <w:r>
        <w:rPr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Шумский.</w:t>
      </w:r>
      <w:proofErr w:type="gramEnd"/>
      <w:r>
        <w:rPr>
          <w:shd w:val="clear" w:color="auto" w:fill="FFFFFF"/>
        </w:rPr>
        <w:t xml:space="preserve"> – Минск: БГАА, 2018. – С. 101–104.</w:t>
      </w:r>
    </w:p>
    <w:p w:rsidR="00F45BC6" w:rsidRDefault="00F45BC6" w:rsidP="00F45BC6">
      <w:pPr>
        <w:ind w:firstLine="567"/>
      </w:pPr>
      <w:r>
        <w:t>21. </w:t>
      </w:r>
      <w:proofErr w:type="spellStart"/>
      <w:proofErr w:type="gramStart"/>
      <w:r>
        <w:t>Ильюк</w:t>
      </w:r>
      <w:proofErr w:type="spellEnd"/>
      <w:r>
        <w:t xml:space="preserve">, Е. А. Массовое движение в Беларуси за создание гражданского воздушного флота в 1920–1930 гг. / Е. А. </w:t>
      </w:r>
      <w:proofErr w:type="spellStart"/>
      <w:r>
        <w:t>Ильюк</w:t>
      </w:r>
      <w:proofErr w:type="spellEnd"/>
      <w:r>
        <w:t xml:space="preserve"> // Актуальные проблемы и перспективы развития авиации: сборник материалов</w:t>
      </w:r>
      <w:r>
        <w:rPr>
          <w:rStyle w:val="apple-converted-space"/>
        </w:rPr>
        <w:t> </w:t>
      </w:r>
      <w:r>
        <w:rPr>
          <w:lang w:val="be-BY"/>
        </w:rPr>
        <w:t>ІІ Международной научно-практической конференции учреждения образования “Белорусская государственная академия авиации”, г. Минск, 25–26 апреля 2018 г. / сост. А. В. Дубовский</w:t>
      </w:r>
      <w:r>
        <w:rPr>
          <w:rStyle w:val="apple-converted-space"/>
          <w:lang w:val="be-BY"/>
        </w:rPr>
        <w:t> 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</w:t>
      </w:r>
      <w:proofErr w:type="gramEnd"/>
      <w:r>
        <w:t xml:space="preserve">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С. 245–247.</w:t>
      </w:r>
    </w:p>
    <w:p w:rsidR="00F45BC6" w:rsidRDefault="00F45BC6" w:rsidP="00F45BC6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22. Савочкин, М. И. Рождённые летать: женщины-пилоты / М. И. Савочкин </w:t>
      </w:r>
      <w:r>
        <w:t xml:space="preserve">// </w:t>
      </w:r>
      <w:r>
        <w:rPr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 xml:space="preserve">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Шумский. – Минск: БГАА, 2018. – С. 116–119.</w:t>
      </w:r>
    </w:p>
    <w:p w:rsidR="00F45BC6" w:rsidRDefault="00F45BC6" w:rsidP="00F45BC6">
      <w:pPr>
        <w:ind w:firstLine="567"/>
      </w:pPr>
      <w:r>
        <w:t>23. Савочкин, М. И. Вклад женщин-пилотов в развитие отечественной гражданской авиации / М. И. Савочкин // Актуальные проблемы и перспективы развития авиации: сборник материалов</w:t>
      </w:r>
      <w:r>
        <w:rPr>
          <w:rStyle w:val="apple-converted-space"/>
        </w:rPr>
        <w:t> </w:t>
      </w:r>
      <w:r>
        <w:rPr>
          <w:lang w:val="be-BY"/>
        </w:rPr>
        <w:t xml:space="preserve">ІІ Международной научно-практической конференции учреждения образования “Белорусская государственная академия авиации”, </w:t>
      </w:r>
      <w:proofErr w:type="gramStart"/>
      <w:r>
        <w:rPr>
          <w:lang w:val="be-BY"/>
        </w:rPr>
        <w:t>г</w:t>
      </w:r>
      <w:proofErr w:type="gramEnd"/>
      <w:r>
        <w:rPr>
          <w:lang w:val="be-BY"/>
        </w:rPr>
        <w:t>. Минск, 25–26 апреля 2018 г. / сост. А. В. Дубовский</w:t>
      </w:r>
      <w:r>
        <w:rPr>
          <w:rStyle w:val="apple-converted-space"/>
          <w:lang w:val="be-BY"/>
        </w:rPr>
        <w:t> </w:t>
      </w:r>
      <w:r>
        <w:t>[</w:t>
      </w:r>
      <w:r>
        <w:rPr>
          <w:lang w:val="be-BY"/>
        </w:rPr>
        <w:t>и др.</w:t>
      </w:r>
      <w:r>
        <w:t xml:space="preserve">]; под </w:t>
      </w:r>
      <w:proofErr w:type="spellStart"/>
      <w:r>
        <w:t>науч</w:t>
      </w:r>
      <w:proofErr w:type="spellEnd"/>
      <w:r>
        <w:t xml:space="preserve">. ред. Г. Ф. </w:t>
      </w:r>
      <w:proofErr w:type="spellStart"/>
      <w:r>
        <w:t>Ловшенко</w:t>
      </w:r>
      <w:proofErr w:type="spellEnd"/>
      <w:r>
        <w:t>; Министерство транспорта и коммуникаций Республики Беларусь, НАН Беларуси, УО «Белорусская государственная академия авиации», РУП «Научно-производственный центр многофункциональных беспилотных комплексов» НАН Беларуси. – Минск: Национальная библиотека Беларуси, 2018. – Ч. 1. – – С. 275–277.</w:t>
      </w:r>
    </w:p>
    <w:p w:rsidR="00F45BC6" w:rsidRDefault="00F45BC6" w:rsidP="00F45BC6">
      <w:pPr>
        <w:ind w:firstLine="567"/>
        <w:rPr>
          <w:rFonts w:eastAsia="Calibri"/>
          <w:lang w:val="be-BY"/>
        </w:rPr>
      </w:pPr>
      <w:r>
        <w:rPr>
          <w:rFonts w:eastAsia="Calibri"/>
          <w:lang w:val="be-BY"/>
        </w:rPr>
        <w:t>24. Юхневич, С. Д. История создания и развития Минского аэроклуба имени дважды Героя Советского Союза С. И. Грицевца ДОСААФ Республики Беларусь / С. Д. Юхневич // Адаптация малого и среднего бизнеса к особенностям инновационной экономики: сб. материалов Х Респ. студенческой научно-практической конференции, г. Минск, 23 февраля 2018 г.; Институт предпринимательской деятельности. – Минск: Ковчег, 2018. – С. 325 – 329.</w:t>
      </w:r>
    </w:p>
    <w:p w:rsidR="00F45BC6" w:rsidRDefault="00F45BC6" w:rsidP="00F45BC6">
      <w:pPr>
        <w:ind w:firstLine="567"/>
        <w:rPr>
          <w:rFonts w:eastAsia="Times New Roman"/>
          <w:shd w:val="clear" w:color="auto" w:fill="FFFFFF"/>
        </w:rPr>
      </w:pPr>
      <w:r>
        <w:rPr>
          <w:rFonts w:eastAsia="Calibri"/>
          <w:lang w:val="be-BY"/>
        </w:rPr>
        <w:t xml:space="preserve">25. Юхневич, С. Д. Минский аэроклуб имени дважды Героя Советского Союза С. И. Грицевца ДОСААФ Республики Беларусь / С. Д. Юхневич </w:t>
      </w:r>
      <w:r>
        <w:t xml:space="preserve">// </w:t>
      </w:r>
      <w:r>
        <w:rPr>
          <w:shd w:val="clear" w:color="auto" w:fill="FFFFFF"/>
        </w:rPr>
        <w:t xml:space="preserve">Социально-гуманитарные аспекты развития общества и авиационной отрасли: сборник статей и материалов Республиканского научного семинара кафедры социально-гуманитарных дисциплин учреждения образования «Белорусская государственная академия авиации», г. Минск, 7 мая 2018 г. / Белорусская государственная академия авиации / сост. В. Н. </w:t>
      </w:r>
      <w:proofErr w:type="spellStart"/>
      <w:r>
        <w:rPr>
          <w:shd w:val="clear" w:color="auto" w:fill="FFFFFF"/>
        </w:rPr>
        <w:t>Сивицкий</w:t>
      </w:r>
      <w:proofErr w:type="spellEnd"/>
      <w:r>
        <w:rPr>
          <w:shd w:val="clear" w:color="auto" w:fill="FFFFFF"/>
        </w:rPr>
        <w:t>, К. А. Шумский. – Минск: БГАА, 2018. – С. 119–129.</w:t>
      </w:r>
    </w:p>
    <w:p w:rsidR="00F45BC6" w:rsidRDefault="00F45BC6" w:rsidP="00F45BC6">
      <w:pPr>
        <w:ind w:firstLine="567"/>
        <w:rPr>
          <w:rFonts w:eastAsia="Calibri"/>
          <w:lang w:val="be-BY"/>
        </w:rPr>
      </w:pPr>
      <w:r>
        <w:rPr>
          <w:rFonts w:eastAsia="Calibri"/>
          <w:lang w:val="be-BY"/>
        </w:rPr>
        <w:t>26. Юхневич, С. Д. Авиационные интернет-сообщества и перспективы их развития / С. Д. Юхневич // Адаптация малого и среднего бизнеса к особенностям инновационной экономики: сб. материалов Х Респ. студенческой научно-практической конференции, г. Минск, 23 февраля 2018 г.; Институт предпринимательской деятельности. – Минск: Ковчег, 2018. – С. 329–331.</w:t>
      </w:r>
    </w:p>
    <w:p w:rsidR="00F45BC6" w:rsidRDefault="00F45BC6" w:rsidP="00F45BC6">
      <w:pPr>
        <w:ind w:firstLine="567"/>
        <w:rPr>
          <w:rFonts w:eastAsia="Calibri"/>
          <w:lang w:val="be-BY"/>
        </w:rPr>
      </w:pPr>
      <w:r>
        <w:rPr>
          <w:rFonts w:eastAsia="Calibri"/>
          <w:lang w:val="be-BY"/>
        </w:rPr>
        <w:t>27. Юхневич, С. Д. 50-я смешанная авиационная база: героические сражения истории и современность С. Д. Юхневич // Адаптация малого и среднего бизнеса к особенностям инновационной экономики: сб. материалов Х Респ. студенческой научно-практической конференции, г. Минск, 23 февраля 2018 г.; Институт предпринимательской деятельности. – Минск: Ковчег, 2018. – С. 332–335.</w:t>
      </w:r>
    </w:p>
    <w:p w:rsidR="00F45BC6" w:rsidRDefault="00F45BC6" w:rsidP="00F45BC6">
      <w:pPr>
        <w:ind w:firstLine="567"/>
        <w:rPr>
          <w:snapToGrid w:val="0"/>
        </w:rPr>
      </w:pPr>
      <w:r>
        <w:lastRenderedPageBreak/>
        <w:t>28. </w:t>
      </w:r>
      <w:proofErr w:type="spellStart"/>
      <w:proofErr w:type="gramStart"/>
      <w:r w:rsidRPr="00812A09">
        <w:t>Клименко</w:t>
      </w:r>
      <w:proofErr w:type="spellEnd"/>
      <w:r w:rsidRPr="00812A09">
        <w:t xml:space="preserve">, В. А. Сотрудничество стран СНГ в сфере образования в интересах устойчивого развития / В. А. </w:t>
      </w:r>
      <w:proofErr w:type="spellStart"/>
      <w:r w:rsidRPr="00812A09">
        <w:t>Клименко</w:t>
      </w:r>
      <w:proofErr w:type="spellEnd"/>
      <w:r w:rsidRPr="00812A09">
        <w:t xml:space="preserve"> // </w:t>
      </w:r>
      <w:r w:rsidRPr="00812A09">
        <w:rPr>
          <w:bCs/>
          <w:iCs/>
        </w:rPr>
        <w:t xml:space="preserve">Сахаровские чтения 2018 года: экологические проблемы </w:t>
      </w:r>
      <w:r w:rsidRPr="00812A09">
        <w:rPr>
          <w:bCs/>
          <w:iCs/>
          <w:lang w:val="en-US" w:bidi="en-US"/>
        </w:rPr>
        <w:t>XXI</w:t>
      </w:r>
      <w:r w:rsidRPr="00812A09">
        <w:rPr>
          <w:bCs/>
          <w:iCs/>
        </w:rPr>
        <w:t>-го века: материалы 1</w:t>
      </w:r>
      <w:r w:rsidRPr="00812A09">
        <w:rPr>
          <w:snapToGrid w:val="0"/>
        </w:rPr>
        <w:t xml:space="preserve">8 международной научной конференции, </w:t>
      </w:r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>17–18 мая 2018 г.,</w:t>
      </w:r>
      <w:r w:rsidRPr="00812A09">
        <w:rPr>
          <w:snapToGrid w:val="0"/>
        </w:rPr>
        <w:t xml:space="preserve"> г. Минск</w:t>
      </w:r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 xml:space="preserve">: в 3 ч., Межд. </w:t>
      </w:r>
      <w:proofErr w:type="spellStart"/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>гос</w:t>
      </w:r>
      <w:proofErr w:type="spellEnd"/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 xml:space="preserve">. </w:t>
      </w:r>
      <w:proofErr w:type="spellStart"/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>экол</w:t>
      </w:r>
      <w:proofErr w:type="spellEnd"/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 xml:space="preserve">. ин–т им. А. Д. Сахарова БГУ / под ред. С. А. </w:t>
      </w:r>
      <w:proofErr w:type="spellStart"/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>Маскевича</w:t>
      </w:r>
      <w:proofErr w:type="spellEnd"/>
      <w:r w:rsidRPr="00812A09">
        <w:rPr>
          <w:rStyle w:val="1"/>
          <w:rFonts w:eastAsiaTheme="minorHAnsi"/>
          <w:bCs/>
          <w:iCs/>
          <w:spacing w:val="-4"/>
          <w:sz w:val="28"/>
          <w:szCs w:val="28"/>
        </w:rPr>
        <w:t>, С. С. Познякова</w:t>
      </w:r>
      <w:r w:rsidRPr="00812A09">
        <w:t>.</w:t>
      </w:r>
      <w:proofErr w:type="gramEnd"/>
      <w:r w:rsidRPr="00812A09">
        <w:t xml:space="preserve"> – </w:t>
      </w:r>
      <w:r w:rsidRPr="00812A09">
        <w:rPr>
          <w:snapToGrid w:val="0"/>
        </w:rPr>
        <w:t>Минск: ИВЦ Минфина, 2018</w:t>
      </w:r>
      <w:r>
        <w:rPr>
          <w:snapToGrid w:val="0"/>
        </w:rPr>
        <w:t>.– Ч.1. – С. 49–50.</w:t>
      </w:r>
    </w:p>
    <w:p w:rsidR="00FD4600" w:rsidRDefault="00FD4600" w:rsidP="00FD4600">
      <w:pPr>
        <w:ind w:firstLine="567"/>
      </w:pPr>
      <w:r>
        <w:rPr>
          <w:snapToGrid w:val="0"/>
        </w:rPr>
        <w:t>29. </w:t>
      </w:r>
      <w:proofErr w:type="spellStart"/>
      <w:proofErr w:type="gramStart"/>
      <w:r>
        <w:rPr>
          <w:snapToGrid w:val="0"/>
        </w:rPr>
        <w:t>Клименко</w:t>
      </w:r>
      <w:proofErr w:type="spellEnd"/>
      <w:r>
        <w:rPr>
          <w:snapToGrid w:val="0"/>
        </w:rPr>
        <w:t xml:space="preserve">, В. А. Перспективы создания общего образовательного пространства государств-участников СНГ / В. А. </w:t>
      </w:r>
      <w:proofErr w:type="spellStart"/>
      <w:r>
        <w:rPr>
          <w:snapToGrid w:val="0"/>
        </w:rPr>
        <w:t>Клименко</w:t>
      </w:r>
      <w:proofErr w:type="spellEnd"/>
      <w:r>
        <w:rPr>
          <w:snapToGrid w:val="0"/>
        </w:rPr>
        <w:t xml:space="preserve"> // </w:t>
      </w:r>
      <w:r w:rsidR="005371BE" w:rsidRPr="00FD4600">
        <w:t>Модернизация хозяйственного механизма сквозь призму экономических, правовых, социальных и инженерных подходов: материалы </w:t>
      </w:r>
      <w:r w:rsidR="005371BE" w:rsidRPr="00FD4600">
        <w:rPr>
          <w:lang w:val="en-US"/>
        </w:rPr>
        <w:t>XIII </w:t>
      </w:r>
      <w:proofErr w:type="spellStart"/>
      <w:r w:rsidR="005371BE" w:rsidRPr="00FD4600">
        <w:t>Междунар</w:t>
      </w:r>
      <w:proofErr w:type="spellEnd"/>
      <w:r>
        <w:t xml:space="preserve">. </w:t>
      </w:r>
      <w:proofErr w:type="spellStart"/>
      <w:r w:rsidR="005371BE" w:rsidRPr="00FD4600">
        <w:t>научно-практ</w:t>
      </w:r>
      <w:proofErr w:type="spellEnd"/>
      <w:r>
        <w:t xml:space="preserve">. </w:t>
      </w:r>
      <w:proofErr w:type="spellStart"/>
      <w:r w:rsidR="005371BE" w:rsidRPr="00FD4600">
        <w:t>конф</w:t>
      </w:r>
      <w:proofErr w:type="spellEnd"/>
      <w:r>
        <w:t>.</w:t>
      </w:r>
      <w:r w:rsidR="005371BE" w:rsidRPr="00FD4600">
        <w:t>, </w:t>
      </w:r>
      <w:r w:rsidR="005371BE" w:rsidRPr="00FD4600">
        <w:rPr>
          <w:shd w:val="clear" w:color="auto" w:fill="FFFFFF"/>
        </w:rPr>
        <w:t xml:space="preserve">посвященной 50-летию </w:t>
      </w:r>
      <w:r>
        <w:rPr>
          <w:shd w:val="clear" w:color="auto" w:fill="FFFFFF"/>
        </w:rPr>
        <w:t>н</w:t>
      </w:r>
      <w:r w:rsidR="005371BE" w:rsidRPr="00FD4600">
        <w:rPr>
          <w:shd w:val="clear" w:color="auto" w:fill="FFFFFF"/>
        </w:rPr>
        <w:t>аучной школы в области исследования модернизации экономики</w:t>
      </w:r>
      <w:r w:rsidR="005371BE" w:rsidRPr="00FD4600">
        <w:t xml:space="preserve">, </w:t>
      </w:r>
      <w:r>
        <w:t xml:space="preserve">г. </w:t>
      </w:r>
      <w:r w:rsidR="005371BE" w:rsidRPr="00FD4600">
        <w:t>Минск, 22 ноября 2018 г.</w:t>
      </w:r>
      <w:r>
        <w:t>, БНТУ</w:t>
      </w:r>
      <w:r w:rsidR="005371BE" w:rsidRPr="00FD4600">
        <w:t xml:space="preserve"> / </w:t>
      </w:r>
      <w:proofErr w:type="spellStart"/>
      <w:r w:rsidR="005371BE" w:rsidRPr="00FD4600">
        <w:t>редкол</w:t>
      </w:r>
      <w:proofErr w:type="spellEnd"/>
      <w:r w:rsidR="005371BE" w:rsidRPr="00FD4600">
        <w:t>.: С. Ю. Солодовников [и др.].</w:t>
      </w:r>
      <w:proofErr w:type="gramEnd"/>
      <w:r w:rsidR="005371BE" w:rsidRPr="00FD4600">
        <w:t> </w:t>
      </w:r>
      <w:r>
        <w:t>–</w:t>
      </w:r>
      <w:r w:rsidR="005371BE" w:rsidRPr="00FD4600">
        <w:t xml:space="preserve"> Минск: БНТУ, 2018.</w:t>
      </w:r>
      <w:r>
        <w:t xml:space="preserve"> – С. 25–26 </w:t>
      </w:r>
      <w:r w:rsidRPr="00FD4600">
        <w:t>[</w:t>
      </w:r>
      <w:r>
        <w:t>Электронный ресурс</w:t>
      </w:r>
      <w:r w:rsidRPr="00FD4600">
        <w:t>]</w:t>
      </w:r>
      <w:r>
        <w:t>.</w:t>
      </w:r>
      <w:r w:rsidR="005371BE" w:rsidRPr="00FD4600">
        <w:t xml:space="preserve"> – </w:t>
      </w:r>
      <w:r w:rsidRPr="00FD4600">
        <w:t>Электрон</w:t>
      </w:r>
      <w:proofErr w:type="gramStart"/>
      <w:r w:rsidRPr="00FD4600">
        <w:t>.</w:t>
      </w:r>
      <w:proofErr w:type="gramEnd"/>
      <w:r w:rsidRPr="00FD4600">
        <w:t xml:space="preserve"> </w:t>
      </w:r>
      <w:proofErr w:type="gramStart"/>
      <w:r w:rsidRPr="00FD4600">
        <w:t>т</w:t>
      </w:r>
      <w:proofErr w:type="gramEnd"/>
      <w:r w:rsidRPr="00FD4600">
        <w:t>екст дан. (объем 3,1 </w:t>
      </w:r>
      <w:proofErr w:type="spellStart"/>
      <w:r w:rsidRPr="00FD4600">
        <w:t>Мb</w:t>
      </w:r>
      <w:proofErr w:type="spellEnd"/>
      <w:r w:rsidRPr="00FD4600">
        <w:t>).</w:t>
      </w:r>
    </w:p>
    <w:p w:rsidR="00D7288F" w:rsidRPr="008630B9" w:rsidRDefault="008630B9" w:rsidP="00D7288F">
      <w:pPr>
        <w:ind w:firstLine="567"/>
        <w:rPr>
          <w:snapToGrid w:val="0"/>
        </w:rPr>
      </w:pPr>
      <w:r>
        <w:t>30. </w:t>
      </w:r>
      <w:proofErr w:type="spellStart"/>
      <w:proofErr w:type="gramStart"/>
      <w:r w:rsidR="00FD4600">
        <w:t>Клименко</w:t>
      </w:r>
      <w:proofErr w:type="spellEnd"/>
      <w:r w:rsidR="00FD4600">
        <w:t xml:space="preserve">, В. А. Развитие Сетевого университета СНГ как новая форма подготовки современных специалистов на пространстве Содружества / В. А. </w:t>
      </w:r>
      <w:proofErr w:type="spellStart"/>
      <w:r w:rsidR="00FD4600">
        <w:t>Клименко</w:t>
      </w:r>
      <w:proofErr w:type="spellEnd"/>
      <w:r w:rsidR="00FD4600">
        <w:t xml:space="preserve"> // Интеллектуальная культура Беларуси: </w:t>
      </w:r>
      <w:r>
        <w:t xml:space="preserve">методологический капитал философии и контуры </w:t>
      </w:r>
      <w:proofErr w:type="spellStart"/>
      <w:r>
        <w:t>трансдисциплинарного</w:t>
      </w:r>
      <w:proofErr w:type="spellEnd"/>
      <w:r>
        <w:t xml:space="preserve"> синтеза знания: </w:t>
      </w:r>
      <w:r w:rsidR="00D7288F" w:rsidRPr="008630B9">
        <w:t>материалы</w:t>
      </w:r>
      <w:r w:rsidRPr="008630B9">
        <w:t xml:space="preserve"> </w:t>
      </w:r>
      <w:r>
        <w:rPr>
          <w:lang w:val="en-US"/>
        </w:rPr>
        <w:t>III</w:t>
      </w:r>
      <w:r w:rsidRPr="008630B9">
        <w:t xml:space="preserve"> </w:t>
      </w:r>
      <w:proofErr w:type="spellStart"/>
      <w:r>
        <w:t>М</w:t>
      </w:r>
      <w:r w:rsidR="00D7288F" w:rsidRPr="008630B9">
        <w:t>еждунар</w:t>
      </w:r>
      <w:proofErr w:type="spellEnd"/>
      <w:r w:rsidR="00D7288F" w:rsidRPr="008630B9">
        <w:t xml:space="preserve">. </w:t>
      </w:r>
      <w:proofErr w:type="spellStart"/>
      <w:r w:rsidR="00D7288F" w:rsidRPr="008630B9">
        <w:t>науч</w:t>
      </w:r>
      <w:proofErr w:type="spellEnd"/>
      <w:r w:rsidR="00D7288F" w:rsidRPr="008630B9">
        <w:t xml:space="preserve">. </w:t>
      </w:r>
      <w:proofErr w:type="spellStart"/>
      <w:r w:rsidR="00D7288F" w:rsidRPr="008630B9">
        <w:t>конф</w:t>
      </w:r>
      <w:proofErr w:type="spellEnd"/>
      <w:r w:rsidR="00D7288F" w:rsidRPr="008630B9">
        <w:t xml:space="preserve">., </w:t>
      </w:r>
      <w:r>
        <w:t xml:space="preserve">г. Минск, </w:t>
      </w:r>
      <w:r w:rsidR="00D7288F" w:rsidRPr="008630B9">
        <w:t xml:space="preserve">15–16 ноября 2018 г., </w:t>
      </w:r>
      <w:proofErr w:type="spellStart"/>
      <w:r w:rsidRPr="008630B9">
        <w:t>Ин-т</w:t>
      </w:r>
      <w:proofErr w:type="spellEnd"/>
      <w:r w:rsidRPr="008630B9">
        <w:t xml:space="preserve"> философии НАН Беларуси</w:t>
      </w:r>
      <w:r>
        <w:t xml:space="preserve"> </w:t>
      </w:r>
      <w:r w:rsidR="00D7288F" w:rsidRPr="008630B9">
        <w:t xml:space="preserve">/ </w:t>
      </w:r>
      <w:proofErr w:type="spellStart"/>
      <w:r w:rsidR="00D7288F" w:rsidRPr="008630B9">
        <w:t>редкол</w:t>
      </w:r>
      <w:proofErr w:type="spellEnd"/>
      <w:r w:rsidR="00D7288F" w:rsidRPr="008630B9">
        <w:t>.: А.</w:t>
      </w:r>
      <w:r>
        <w:t xml:space="preserve"> </w:t>
      </w:r>
      <w:r w:rsidR="00D7288F" w:rsidRPr="008630B9">
        <w:t>А.</w:t>
      </w:r>
      <w:r>
        <w:t xml:space="preserve"> </w:t>
      </w:r>
      <w:proofErr w:type="spellStart"/>
      <w:r w:rsidR="00D7288F" w:rsidRPr="008630B9">
        <w:t>Лазаревич</w:t>
      </w:r>
      <w:proofErr w:type="spellEnd"/>
      <w:r w:rsidR="00D7288F" w:rsidRPr="008630B9">
        <w:t xml:space="preserve"> (пред.) [и др.].</w:t>
      </w:r>
      <w:proofErr w:type="gramEnd"/>
      <w:r w:rsidR="00D7288F" w:rsidRPr="008630B9">
        <w:t xml:space="preserve"> – Минск: Четыре четверти, 2018.– С. 128–131.</w:t>
      </w:r>
    </w:p>
    <w:p w:rsidR="00F45BC6" w:rsidRDefault="008630B9" w:rsidP="00F45BC6">
      <w:pPr>
        <w:ind w:firstLine="567"/>
      </w:pPr>
      <w:r>
        <w:t>31</w:t>
      </w:r>
      <w:r w:rsidR="00F45BC6">
        <w:t>. </w:t>
      </w:r>
      <w:proofErr w:type="spellStart"/>
      <w:r w:rsidR="00F45BC6">
        <w:t>Пашко</w:t>
      </w:r>
      <w:proofErr w:type="spellEnd"/>
      <w:r w:rsidR="00F45BC6">
        <w:t xml:space="preserve">, Р. Г. Актуальные аспекты </w:t>
      </w:r>
      <w:proofErr w:type="spellStart"/>
      <w:r w:rsidR="00F45BC6">
        <w:t>кросс-культурного</w:t>
      </w:r>
      <w:proofErr w:type="spellEnd"/>
      <w:r w:rsidR="00F45BC6">
        <w:t xml:space="preserve"> взаимодействия в условиях глобализации в конце ХХ – начале XXI в. / Р. Г. </w:t>
      </w:r>
      <w:proofErr w:type="spellStart"/>
      <w:r w:rsidR="00F45BC6">
        <w:t>Пашко</w:t>
      </w:r>
      <w:proofErr w:type="spellEnd"/>
      <w:r w:rsidR="00F45BC6">
        <w:t xml:space="preserve">, Е. В. </w:t>
      </w:r>
      <w:proofErr w:type="spellStart"/>
      <w:r w:rsidR="00F45BC6">
        <w:t>Пашко</w:t>
      </w:r>
      <w:proofErr w:type="spellEnd"/>
      <w:r w:rsidR="00F45BC6">
        <w:t xml:space="preserve"> // Предпринимательская деятельность в условиях инновационной экономики: сборник материалов XV Международной научно-практической конференции, г. Минск, 11 мая 2018 г. / под общ</w:t>
      </w:r>
      <w:proofErr w:type="gramStart"/>
      <w:r w:rsidR="00F45BC6">
        <w:t>.</w:t>
      </w:r>
      <w:proofErr w:type="gramEnd"/>
      <w:r w:rsidR="00F45BC6">
        <w:t xml:space="preserve"> </w:t>
      </w:r>
      <w:proofErr w:type="gramStart"/>
      <w:r w:rsidR="00F45BC6">
        <w:t>р</w:t>
      </w:r>
      <w:proofErr w:type="gramEnd"/>
      <w:r w:rsidR="00F45BC6">
        <w:t xml:space="preserve">ед. В. Л. </w:t>
      </w:r>
      <w:proofErr w:type="spellStart"/>
      <w:r w:rsidR="00F45BC6">
        <w:t>Цыбовского</w:t>
      </w:r>
      <w:proofErr w:type="spellEnd"/>
      <w:r w:rsidR="00F45BC6">
        <w:t>. – Минск: Ковчег, 2018. – С. 26–30.</w:t>
      </w:r>
    </w:p>
    <w:p w:rsidR="00F45BC6" w:rsidRDefault="00F45BC6" w:rsidP="00F45BC6">
      <w:pPr>
        <w:ind w:firstLine="567"/>
      </w:pPr>
      <w:r>
        <w:t>3</w:t>
      </w:r>
      <w:r w:rsidR="008630B9">
        <w:t>2</w:t>
      </w:r>
      <w:r>
        <w:t>. </w:t>
      </w:r>
      <w:proofErr w:type="spellStart"/>
      <w:r>
        <w:t>Пашко</w:t>
      </w:r>
      <w:proofErr w:type="spellEnd"/>
      <w:r>
        <w:t xml:space="preserve">, Р. Г. Актуальные аспекты проблемы социальной справедливости / Р. Г. </w:t>
      </w:r>
      <w:proofErr w:type="spellStart"/>
      <w:r>
        <w:t>Пашко</w:t>
      </w:r>
      <w:proofErr w:type="spellEnd"/>
      <w:r>
        <w:t xml:space="preserve">, М. С. </w:t>
      </w:r>
      <w:proofErr w:type="spellStart"/>
      <w:r>
        <w:t>Подлесский</w:t>
      </w:r>
      <w:proofErr w:type="spellEnd"/>
      <w:r>
        <w:t xml:space="preserve"> // Предпринимательская деятельность в условиях инновационной экономики: сборник материалов XV Международной научно-практической конференции, г. Минск, 11 мая 2018 г.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Л. </w:t>
      </w:r>
      <w:proofErr w:type="spellStart"/>
      <w:r>
        <w:t>Цыбовского</w:t>
      </w:r>
      <w:proofErr w:type="spellEnd"/>
      <w:r>
        <w:t>. – Минск: Ковчег, 2018. – С. 168–170.</w:t>
      </w:r>
    </w:p>
    <w:p w:rsidR="00F45BC6" w:rsidRDefault="00F45BC6" w:rsidP="00F45BC6">
      <w:pPr>
        <w:ind w:firstLine="567"/>
      </w:pPr>
      <w:r>
        <w:t>3</w:t>
      </w:r>
      <w:r w:rsidR="008630B9">
        <w:t>3</w:t>
      </w:r>
      <w:r>
        <w:t>. </w:t>
      </w:r>
      <w:proofErr w:type="spellStart"/>
      <w:r>
        <w:t>Пашко</w:t>
      </w:r>
      <w:proofErr w:type="spellEnd"/>
      <w:r>
        <w:t xml:space="preserve">, Р. Г. Проблема </w:t>
      </w:r>
      <w:proofErr w:type="spellStart"/>
      <w:r>
        <w:t>кросс-культурного</w:t>
      </w:r>
      <w:proofErr w:type="spellEnd"/>
      <w:r>
        <w:t xml:space="preserve"> взаимодействия в контексте глобализации / Р. Г. </w:t>
      </w:r>
      <w:proofErr w:type="spellStart"/>
      <w:r>
        <w:t>Пашко</w:t>
      </w:r>
      <w:proofErr w:type="spellEnd"/>
      <w:r>
        <w:t xml:space="preserve"> // Актуальные проблемы социально-гуманитарного знания в контексте обеспечения национальной безопасности: материалы V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г. Минск, 13–14 апреля 2017 г.: в 4-х ч. / Воен. акад. </w:t>
      </w:r>
      <w:proofErr w:type="spellStart"/>
      <w:r>
        <w:t>Респ</w:t>
      </w:r>
      <w:proofErr w:type="spellEnd"/>
      <w:r>
        <w:t xml:space="preserve">. Беларусь; </w:t>
      </w:r>
      <w:proofErr w:type="spellStart"/>
      <w:r>
        <w:t>редкол</w:t>
      </w:r>
      <w:proofErr w:type="spellEnd"/>
      <w:r>
        <w:t>.: В. А. Ксенофонтов [и др.]. – Минск: ВА РБ, 2018. – Ч. 3. – С. 129 – 132.</w:t>
      </w:r>
    </w:p>
    <w:p w:rsidR="00F45BC6" w:rsidRDefault="00F45BC6" w:rsidP="00F45BC6">
      <w:pPr>
        <w:ind w:firstLine="567"/>
      </w:pPr>
      <w:r>
        <w:t>3</w:t>
      </w:r>
      <w:r w:rsidR="008630B9">
        <w:t>4</w:t>
      </w:r>
      <w:r>
        <w:t>. </w:t>
      </w:r>
      <w:proofErr w:type="spellStart"/>
      <w:r>
        <w:t>Пашко</w:t>
      </w:r>
      <w:proofErr w:type="spellEnd"/>
      <w:r>
        <w:t xml:space="preserve">, Р. Г. Современное социально-гуманитарное знание и формирование </w:t>
      </w:r>
      <w:proofErr w:type="spellStart"/>
      <w:r>
        <w:t>метапредметных</w:t>
      </w:r>
      <w:proofErr w:type="spellEnd"/>
      <w:r>
        <w:t xml:space="preserve"> компетенций посредством технологии многомерных дидактических инструментов / Р. Г. </w:t>
      </w:r>
      <w:proofErr w:type="spellStart"/>
      <w:r>
        <w:t>Пашко</w:t>
      </w:r>
      <w:proofErr w:type="spellEnd"/>
      <w:r>
        <w:t>, Т. Н. Колесник // Предпринимательская деятельность в условиях инновационной экономики: сборник материалов XV Международной научно-практической конференции, г. Минск, 11 мая 2018 г.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Л. </w:t>
      </w:r>
      <w:proofErr w:type="spellStart"/>
      <w:r>
        <w:t>Цыбовского</w:t>
      </w:r>
      <w:proofErr w:type="spellEnd"/>
      <w:r>
        <w:t>. – Минск: Ковчег, 2018. – С. 150–151.</w:t>
      </w:r>
    </w:p>
    <w:p w:rsidR="00F45BC6" w:rsidRDefault="00F45BC6" w:rsidP="00F45BC6">
      <w:pPr>
        <w:ind w:firstLine="567"/>
      </w:pPr>
      <w:r>
        <w:lastRenderedPageBreak/>
        <w:t>3</w:t>
      </w:r>
      <w:r w:rsidR="008630B9">
        <w:t>5</w:t>
      </w:r>
      <w:r>
        <w:t>. </w:t>
      </w:r>
      <w:proofErr w:type="spellStart"/>
      <w:proofErr w:type="gramStart"/>
      <w:r>
        <w:t>Пашко</w:t>
      </w:r>
      <w:proofErr w:type="spellEnd"/>
      <w:r>
        <w:t xml:space="preserve">, Р. Г. Феномен межконфессионального диалога в Беларуси (на примере 20-летней истории межконфессиональных встреч в Минском международном образовательном центре имени </w:t>
      </w:r>
      <w:proofErr w:type="spellStart"/>
      <w:r>
        <w:t>Йоханнеса</w:t>
      </w:r>
      <w:proofErr w:type="spellEnd"/>
      <w:r>
        <w:t xml:space="preserve"> </w:t>
      </w:r>
      <w:proofErr w:type="spellStart"/>
      <w:r>
        <w:t>Рау</w:t>
      </w:r>
      <w:proofErr w:type="spellEnd"/>
      <w:r>
        <w:t xml:space="preserve"> (1997–2017) / Р. Г. </w:t>
      </w:r>
      <w:proofErr w:type="spellStart"/>
      <w:r>
        <w:t>Пашко</w:t>
      </w:r>
      <w:proofErr w:type="spellEnd"/>
      <w:r>
        <w:t xml:space="preserve"> // Религия и письменность как факторы формирования славянской культуры.</w:t>
      </w:r>
      <w:proofErr w:type="gramEnd"/>
      <w:r>
        <w:t xml:space="preserve"> Сборник докладов XXIII международных Кирилло-Мефодиевских чтений / ГУО ”Институт теологии имени святых </w:t>
      </w:r>
      <w:proofErr w:type="spellStart"/>
      <w:r>
        <w:t>Мефодия</w:t>
      </w:r>
      <w:proofErr w:type="spellEnd"/>
      <w:r>
        <w:t xml:space="preserve"> и Кирилла» Белорусского государственного университета: ред.-сост. С. И. </w:t>
      </w:r>
      <w:proofErr w:type="spellStart"/>
      <w:r>
        <w:t>Шатравский</w:t>
      </w:r>
      <w:proofErr w:type="spellEnd"/>
      <w:r>
        <w:t xml:space="preserve">, священник Святослав </w:t>
      </w:r>
      <w:proofErr w:type="spellStart"/>
      <w:r>
        <w:t>Рогальский</w:t>
      </w:r>
      <w:proofErr w:type="spellEnd"/>
      <w:r>
        <w:t>. – Минск: ООО ”Позитив-центр“, 2018. – С. 242–245.</w:t>
      </w:r>
    </w:p>
    <w:p w:rsidR="00F45BC6" w:rsidRDefault="00F45BC6" w:rsidP="00F45BC6">
      <w:pPr>
        <w:pStyle w:val="2"/>
        <w:ind w:left="360" w:firstLine="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препринты</w:t>
      </w:r>
      <w:r>
        <w:t>:</w:t>
      </w:r>
    </w:p>
    <w:p w:rsidR="00F45BC6" w:rsidRDefault="00F45BC6" w:rsidP="00F45BC6">
      <w:pPr>
        <w:pStyle w:val="2"/>
        <w:ind w:left="360" w:firstLine="207"/>
      </w:pPr>
      <w:r>
        <w:t>нет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депонированные рукописи</w:t>
      </w:r>
      <w:r>
        <w:t xml:space="preserve">: </w:t>
      </w:r>
    </w:p>
    <w:p w:rsidR="00F45BC6" w:rsidRDefault="00F45BC6" w:rsidP="00F45BC6">
      <w:pPr>
        <w:pStyle w:val="2"/>
        <w:ind w:left="360" w:firstLine="207"/>
      </w:pPr>
      <w:r>
        <w:t>нет</w:t>
      </w:r>
    </w:p>
    <w:p w:rsidR="00F45BC6" w:rsidRDefault="00F45BC6" w:rsidP="00F45BC6">
      <w:pPr>
        <w:pStyle w:val="2"/>
        <w:ind w:left="360"/>
        <w:rPr>
          <w:sz w:val="24"/>
          <w:szCs w:val="24"/>
        </w:rPr>
      </w:pPr>
    </w:p>
    <w:p w:rsidR="00F45BC6" w:rsidRDefault="00F45BC6" w:rsidP="00F45BC6">
      <w:pPr>
        <w:pStyle w:val="2"/>
        <w:numPr>
          <w:ilvl w:val="0"/>
          <w:numId w:val="2"/>
        </w:numPr>
        <w:tabs>
          <w:tab w:val="clear" w:pos="360"/>
          <w:tab w:val="num" w:pos="567"/>
        </w:tabs>
      </w:pPr>
      <w:r>
        <w:rPr>
          <w:b/>
        </w:rPr>
        <w:t>отчеты о НИР</w:t>
      </w:r>
      <w:r>
        <w:t>:</w:t>
      </w:r>
    </w:p>
    <w:p w:rsidR="00F45BC6" w:rsidRDefault="00F45BC6" w:rsidP="00F45BC6">
      <w:pPr>
        <w:ind w:firstLine="567"/>
      </w:pPr>
      <w:r>
        <w:t>1. Воинская деятельность на современном этапе: социально-философские и культурологические аспекты. Шифр «Анализ: отчёт о НИР (</w:t>
      </w:r>
      <w:proofErr w:type="spellStart"/>
      <w:r>
        <w:t>заключ</w:t>
      </w:r>
      <w:proofErr w:type="spellEnd"/>
      <w:r>
        <w:t>.) / Военная академия Республики Беларусь;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емы Д. К. Плешаков. – Инв. № 568634. – Минск, 2018. – 95 </w:t>
      </w:r>
      <w:proofErr w:type="gramStart"/>
      <w:r>
        <w:t>с</w:t>
      </w:r>
      <w:proofErr w:type="gramEnd"/>
      <w:r>
        <w:t>.</w:t>
      </w:r>
    </w:p>
    <w:p w:rsidR="00F27B9F" w:rsidRDefault="00F45BC6" w:rsidP="00F45BC6">
      <w:r>
        <w:t>2. </w:t>
      </w:r>
      <w:proofErr w:type="spellStart"/>
      <w:r>
        <w:t>Социокультурные</w:t>
      </w:r>
      <w:proofErr w:type="spellEnd"/>
      <w:r>
        <w:t xml:space="preserve"> аспекты развития авиационной техники и общества. Этап 1: Уточнение основных теоретико-методологических подходов, исследование основных этапов становления и развития национальной школы подготовки авиаспециалистов: отчёт о НИР (</w:t>
      </w:r>
      <w:proofErr w:type="spellStart"/>
      <w:r>
        <w:t>промежут</w:t>
      </w:r>
      <w:proofErr w:type="spellEnd"/>
      <w:r>
        <w:t>.) / Белорусская государственная академия авиации;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емы В. Н. </w:t>
      </w:r>
      <w:proofErr w:type="spellStart"/>
      <w:r>
        <w:t>Сивицкий</w:t>
      </w:r>
      <w:proofErr w:type="spellEnd"/>
      <w:r>
        <w:t xml:space="preserve">. – Инв. № б/н. – Минск, 2018. – 79 </w:t>
      </w:r>
      <w:proofErr w:type="gramStart"/>
      <w:r>
        <w:t>с</w:t>
      </w:r>
      <w:proofErr w:type="gramEnd"/>
      <w:r>
        <w:t>.</w:t>
      </w:r>
    </w:p>
    <w:p w:rsidR="00C43F25" w:rsidRDefault="00C43F25" w:rsidP="008B674D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476988" w:rsidRDefault="00476988" w:rsidP="00330536">
      <w:pPr>
        <w:rPr>
          <w:rFonts w:eastAsia="Calibri"/>
          <w:lang w:val="be-BY"/>
        </w:rPr>
      </w:pPr>
    </w:p>
    <w:p w:rsidR="005877A2" w:rsidRDefault="001C1903" w:rsidP="00330536">
      <w:pPr>
        <w:rPr>
          <w:rFonts w:eastAsia="Calibri"/>
          <w:lang w:val="be-BY"/>
        </w:rPr>
      </w:pPr>
      <w:r>
        <w:rPr>
          <w:rFonts w:eastAsia="Calibri"/>
          <w:lang w:val="be-BY"/>
        </w:rPr>
        <w:t>Заведующий кафедрой СГД</w:t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</w:r>
      <w:r>
        <w:rPr>
          <w:rFonts w:eastAsia="Calibri"/>
          <w:lang w:val="be-BY"/>
        </w:rPr>
        <w:tab/>
        <w:t>В.Н.Сивицкий</w:t>
      </w:r>
    </w:p>
    <w:sectPr w:rsidR="005877A2" w:rsidSect="005B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DA"/>
    <w:multiLevelType w:val="multilevel"/>
    <w:tmpl w:val="681E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5CD3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A7"/>
    <w:rsid w:val="000142D0"/>
    <w:rsid w:val="00055BDD"/>
    <w:rsid w:val="0006324F"/>
    <w:rsid w:val="00064A78"/>
    <w:rsid w:val="000716B2"/>
    <w:rsid w:val="000A30B2"/>
    <w:rsid w:val="000C58E3"/>
    <w:rsid w:val="000D52BA"/>
    <w:rsid w:val="000F4CD7"/>
    <w:rsid w:val="00135098"/>
    <w:rsid w:val="001442D9"/>
    <w:rsid w:val="001569C5"/>
    <w:rsid w:val="00160386"/>
    <w:rsid w:val="001650FF"/>
    <w:rsid w:val="001C1903"/>
    <w:rsid w:val="001D106D"/>
    <w:rsid w:val="001D4BCB"/>
    <w:rsid w:val="001E1A15"/>
    <w:rsid w:val="001F502C"/>
    <w:rsid w:val="00210361"/>
    <w:rsid w:val="00232778"/>
    <w:rsid w:val="00254BAD"/>
    <w:rsid w:val="00264092"/>
    <w:rsid w:val="002703DF"/>
    <w:rsid w:val="00293CD0"/>
    <w:rsid w:val="002D23F9"/>
    <w:rsid w:val="002E511C"/>
    <w:rsid w:val="002E7FE0"/>
    <w:rsid w:val="002F7B65"/>
    <w:rsid w:val="00330536"/>
    <w:rsid w:val="00345128"/>
    <w:rsid w:val="00363D9E"/>
    <w:rsid w:val="00365BAB"/>
    <w:rsid w:val="0037715F"/>
    <w:rsid w:val="003835AD"/>
    <w:rsid w:val="003B6CF3"/>
    <w:rsid w:val="003B79A7"/>
    <w:rsid w:val="003C39BD"/>
    <w:rsid w:val="003E7F16"/>
    <w:rsid w:val="004006C1"/>
    <w:rsid w:val="004056B2"/>
    <w:rsid w:val="00453049"/>
    <w:rsid w:val="00476988"/>
    <w:rsid w:val="004A1ECC"/>
    <w:rsid w:val="004B0AED"/>
    <w:rsid w:val="004C14A3"/>
    <w:rsid w:val="00510769"/>
    <w:rsid w:val="005137DF"/>
    <w:rsid w:val="0052299C"/>
    <w:rsid w:val="005241D6"/>
    <w:rsid w:val="00534B1F"/>
    <w:rsid w:val="005371BE"/>
    <w:rsid w:val="005877A2"/>
    <w:rsid w:val="00596947"/>
    <w:rsid w:val="005971CD"/>
    <w:rsid w:val="005B09B0"/>
    <w:rsid w:val="005B323D"/>
    <w:rsid w:val="005C3F4C"/>
    <w:rsid w:val="005F32C9"/>
    <w:rsid w:val="006206E6"/>
    <w:rsid w:val="006274D9"/>
    <w:rsid w:val="00650DF9"/>
    <w:rsid w:val="00664DF8"/>
    <w:rsid w:val="00677FE2"/>
    <w:rsid w:val="006901CB"/>
    <w:rsid w:val="006A3C27"/>
    <w:rsid w:val="006A6086"/>
    <w:rsid w:val="006A7975"/>
    <w:rsid w:val="006C54A9"/>
    <w:rsid w:val="006E035B"/>
    <w:rsid w:val="007065BB"/>
    <w:rsid w:val="00737C56"/>
    <w:rsid w:val="00761028"/>
    <w:rsid w:val="0077176C"/>
    <w:rsid w:val="007739BA"/>
    <w:rsid w:val="007B7683"/>
    <w:rsid w:val="007E3C03"/>
    <w:rsid w:val="007F3F7D"/>
    <w:rsid w:val="00812A09"/>
    <w:rsid w:val="00826932"/>
    <w:rsid w:val="00833FD1"/>
    <w:rsid w:val="0083540A"/>
    <w:rsid w:val="00862585"/>
    <w:rsid w:val="008630B9"/>
    <w:rsid w:val="00863D84"/>
    <w:rsid w:val="00880048"/>
    <w:rsid w:val="00883AE3"/>
    <w:rsid w:val="00885481"/>
    <w:rsid w:val="00887861"/>
    <w:rsid w:val="008A6BA7"/>
    <w:rsid w:val="008B1EE0"/>
    <w:rsid w:val="008B61EE"/>
    <w:rsid w:val="008B674D"/>
    <w:rsid w:val="008F116C"/>
    <w:rsid w:val="00902BA2"/>
    <w:rsid w:val="00911619"/>
    <w:rsid w:val="00951E60"/>
    <w:rsid w:val="0096413D"/>
    <w:rsid w:val="00994EB2"/>
    <w:rsid w:val="009955F0"/>
    <w:rsid w:val="009B077F"/>
    <w:rsid w:val="009B68D7"/>
    <w:rsid w:val="009C19DE"/>
    <w:rsid w:val="009D768F"/>
    <w:rsid w:val="009E4938"/>
    <w:rsid w:val="009F1921"/>
    <w:rsid w:val="00A03393"/>
    <w:rsid w:val="00A44E2A"/>
    <w:rsid w:val="00A5100A"/>
    <w:rsid w:val="00A663AE"/>
    <w:rsid w:val="00A70240"/>
    <w:rsid w:val="00A77019"/>
    <w:rsid w:val="00A8581C"/>
    <w:rsid w:val="00AC43D1"/>
    <w:rsid w:val="00AC7958"/>
    <w:rsid w:val="00AE4BB2"/>
    <w:rsid w:val="00AF622A"/>
    <w:rsid w:val="00B3433B"/>
    <w:rsid w:val="00B55378"/>
    <w:rsid w:val="00B76F2D"/>
    <w:rsid w:val="00B82736"/>
    <w:rsid w:val="00B9089B"/>
    <w:rsid w:val="00BC3602"/>
    <w:rsid w:val="00BD7C6C"/>
    <w:rsid w:val="00BE3870"/>
    <w:rsid w:val="00C101DB"/>
    <w:rsid w:val="00C11A5F"/>
    <w:rsid w:val="00C41F55"/>
    <w:rsid w:val="00C43F25"/>
    <w:rsid w:val="00C46ABA"/>
    <w:rsid w:val="00C57130"/>
    <w:rsid w:val="00C5768A"/>
    <w:rsid w:val="00C70173"/>
    <w:rsid w:val="00C75092"/>
    <w:rsid w:val="00C96DB3"/>
    <w:rsid w:val="00CB0559"/>
    <w:rsid w:val="00CD7278"/>
    <w:rsid w:val="00CE2631"/>
    <w:rsid w:val="00CE2904"/>
    <w:rsid w:val="00CE6E9F"/>
    <w:rsid w:val="00CE7235"/>
    <w:rsid w:val="00D05318"/>
    <w:rsid w:val="00D16942"/>
    <w:rsid w:val="00D200A1"/>
    <w:rsid w:val="00D7288F"/>
    <w:rsid w:val="00D85FB8"/>
    <w:rsid w:val="00D9234D"/>
    <w:rsid w:val="00D934AD"/>
    <w:rsid w:val="00D96257"/>
    <w:rsid w:val="00DA1F5D"/>
    <w:rsid w:val="00DB40E4"/>
    <w:rsid w:val="00DC3351"/>
    <w:rsid w:val="00DF0F08"/>
    <w:rsid w:val="00E04AC1"/>
    <w:rsid w:val="00E1791C"/>
    <w:rsid w:val="00E27C94"/>
    <w:rsid w:val="00E337BA"/>
    <w:rsid w:val="00E47668"/>
    <w:rsid w:val="00E521E4"/>
    <w:rsid w:val="00E63365"/>
    <w:rsid w:val="00E763E7"/>
    <w:rsid w:val="00EA12A1"/>
    <w:rsid w:val="00EA57F8"/>
    <w:rsid w:val="00EF1BEB"/>
    <w:rsid w:val="00F24327"/>
    <w:rsid w:val="00F27B9F"/>
    <w:rsid w:val="00F44DB0"/>
    <w:rsid w:val="00F44EBB"/>
    <w:rsid w:val="00F45BC6"/>
    <w:rsid w:val="00F5616F"/>
    <w:rsid w:val="00F65E32"/>
    <w:rsid w:val="00F97481"/>
    <w:rsid w:val="00FA0519"/>
    <w:rsid w:val="00FD4600"/>
  </w:rsids>
  <m:mathPr>
    <m:mathFont m:val="Cambria Math"/>
    <m:brkBin m:val="before"/>
    <m:brkBinSub m:val="--"/>
    <m:smallFrac m:val="off"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7176C"/>
    <w:pPr>
      <w:ind w:firstLine="72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176C"/>
    <w:rPr>
      <w:rFonts w:eastAsia="Times New Roman"/>
      <w:szCs w:val="20"/>
      <w:lang w:eastAsia="ru-RU"/>
    </w:rPr>
  </w:style>
  <w:style w:type="character" w:customStyle="1" w:styleId="a3">
    <w:name w:val="Основной текст + Полужирный"/>
    <w:rsid w:val="0088004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C57130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7130"/>
    <w:pPr>
      <w:widowControl w:val="0"/>
      <w:shd w:val="clear" w:color="auto" w:fill="FFFFFF"/>
      <w:spacing w:after="300" w:line="240" w:lineRule="atLeast"/>
      <w:ind w:firstLine="0"/>
      <w:jc w:val="center"/>
    </w:pPr>
    <w:rPr>
      <w:b/>
      <w:bCs/>
      <w:sz w:val="27"/>
      <w:szCs w:val="27"/>
    </w:rPr>
  </w:style>
  <w:style w:type="paragraph" w:styleId="a4">
    <w:name w:val="List Paragraph"/>
    <w:basedOn w:val="a"/>
    <w:link w:val="a5"/>
    <w:uiPriority w:val="34"/>
    <w:qFormat/>
    <w:rsid w:val="00A5100A"/>
    <w:pPr>
      <w:ind w:left="708" w:firstLine="0"/>
      <w:jc w:val="left"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rsid w:val="00A5100A"/>
    <w:rPr>
      <w:rFonts w:eastAsia="Times New Roman"/>
    </w:rPr>
  </w:style>
  <w:style w:type="character" w:customStyle="1" w:styleId="apple-converted-space">
    <w:name w:val="apple-converted-space"/>
    <w:basedOn w:val="a0"/>
    <w:rsid w:val="00B3433B"/>
  </w:style>
  <w:style w:type="character" w:styleId="a6">
    <w:name w:val="Hyperlink"/>
    <w:uiPriority w:val="99"/>
    <w:semiHidden/>
    <w:unhideWhenUsed/>
    <w:rsid w:val="00F45BC6"/>
    <w:rPr>
      <w:color w:val="0000FF"/>
      <w:u w:val="single"/>
    </w:rPr>
  </w:style>
  <w:style w:type="character" w:customStyle="1" w:styleId="1">
    <w:name w:val="Заголовок №1"/>
    <w:rsid w:val="00F45B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32"/>
      <w:szCs w:val="32"/>
      <w:u w:val="single"/>
      <w:lang w:val="ru-RU" w:eastAsia="ru-RU" w:bidi="ru-RU"/>
    </w:rPr>
  </w:style>
  <w:style w:type="paragraph" w:styleId="a7">
    <w:name w:val="No Spacing"/>
    <w:uiPriority w:val="1"/>
    <w:qFormat/>
    <w:rsid w:val="00AE4BB2"/>
  </w:style>
  <w:style w:type="paragraph" w:customStyle="1" w:styleId="p3">
    <w:name w:val="p3"/>
    <w:basedOn w:val="a"/>
    <w:rsid w:val="00AE4BB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lore.ee/folklore/vol72" TargetMode="External"/><Relationship Id="rId5" Type="http://schemas.openxmlformats.org/officeDocument/2006/relationships/hyperlink" Target="http://www.folklore.ee/folklore/vol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3200</cp:lastModifiedBy>
  <cp:revision>64</cp:revision>
  <dcterms:created xsi:type="dcterms:W3CDTF">2018-06-13T14:18:00Z</dcterms:created>
  <dcterms:modified xsi:type="dcterms:W3CDTF">2019-09-11T08:30:00Z</dcterms:modified>
</cp:coreProperties>
</file>